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CB" w:rsidRPr="003211CB" w:rsidRDefault="003211CB" w:rsidP="003211CB">
      <w:pPr>
        <w:widowControl/>
        <w:spacing w:line="480" w:lineRule="auto"/>
        <w:ind w:firstLine="723"/>
        <w:jc w:val="center"/>
        <w:rPr>
          <w:rFonts w:ascii="华文仿宋" w:eastAsia="华文仿宋" w:hAnsi="华文仿宋" w:cs="宋体"/>
          <w:kern w:val="0"/>
          <w:sz w:val="36"/>
          <w:szCs w:val="36"/>
        </w:rPr>
      </w:pPr>
      <w:r w:rsidRPr="003211CB">
        <w:rPr>
          <w:rFonts w:ascii="华文仿宋" w:eastAsia="华文仿宋" w:hAnsi="华文仿宋" w:cs="宋体"/>
          <w:b/>
          <w:bCs/>
          <w:kern w:val="0"/>
          <w:sz w:val="36"/>
          <w:szCs w:val="36"/>
        </w:rPr>
        <w:t>中华人民共和国预算法（2014年修正）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 </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第一章 总　则</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第一条 为了规范政府收支行为，强化预算约束，加强对预算的管理和监督，建立健全全面规范、公开透明的预算制度，保障经济社会的健康发展，根据宪法，制定本法。</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第二条　预算、决算的编制、审查、批准、监督，以及预算的执行和调整，依照本法规定执行。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第三条　国家实行一级政府一级预算，设立中央，省、自治区、直辖市，设区的市、自治州，县、自治县、不设区的市、市辖区，乡、民族乡、镇五级预算。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全国预算由中央预算和地方预算组成。地方预算由各省、自治区、直辖市总预算组成。</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地方各级总预算由本级预算和汇总的下一级总预算组成；下一级只有本级预算的，下一级总预算即指下一级的本级预算。没有下一级预算的，总预算即指本级预算。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第四条　预算由预算收入和预算支出组成。</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政府的全部收入和支出都应当纳入预算。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第五条　预算包括一般公共预算、政府性基金预算、国有资本经营预算、社会保险基金预算。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一般公共预算、政府性基金预算、国有资本经营预算、社会保险基金预算应当保持完整、独立。政府性基金预算、国有资本经营预算、社会保险基金预算应当与一般公共预算相衔接。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第六条　一般公共预算是对以税收为主体的财政收入，安排用于保障和改善民生、推动经济社会发展、维护国家安全、维持国家机构正常运转等方面的收支预算。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中央一般公共预算包括中央各部门(含直属单位，下同)的预算和中央对地方的税收返还、转移支付预算。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中央一般公共预算收入包括中央本级收入和地方向中央的上解收入。中央一般公共预算支出包括中央本级支出、中央对地方的税收返还和转移支付。</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第七条　地方各级一般公共预算包括本级各部门(含直属单位，下同)的预算和税收返还、转移支付预算。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第八条　各部门预算由本部门及其所属各单位预算组成。</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第九条　政府性基金预算是对依照法律、行政法规的规定在一定期限内向特定对象征收、收取或者以其他方式筹集的资金，专项用于特定公共事业发展的收支预算。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政府性基金预算应当根据基金项目收入情况和实际支出需要，按基金项目编制，做到以收定支。</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第十条　国有资本经营预算是对国有资本收益</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支出安排的收支预算。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国有资本经营预算应当按照收支平衡的原则编制，不列赤字，并安排资金调入一般公共预算。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第十一条　社会保险基金预算是对社会保险缴款、一般公共预算安排和其他方式筹集的资金，专项用于社会保险的收支预算。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社会保险基金预算应当按照统筹层次和社会保险项目分别编制，做到收支平衡。</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第十二条　各级预算应当遵循统筹兼顾、勤俭节约、量力而行、讲求绩效和收支平衡的原则。</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各级政府应当建立跨年度预算平衡机制。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第十三条　经人民代表大会批准的预算，非经法定程序，不得调整。各级政府、各部门、各单位的支出必须以经批准的预算为依据，未列入预算的不得支出。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第十四条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说明。</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经本级政府财政部门批复的部门预算、决算及报表，应当在批复后二十日内由各部门向社会公开，并对部门预算、决算</w:t>
      </w:r>
      <w:proofErr w:type="gramStart"/>
      <w:r w:rsidRPr="003211CB">
        <w:rPr>
          <w:rFonts w:ascii="华文仿宋" w:eastAsia="华文仿宋" w:hAnsi="华文仿宋" w:cs="宋体"/>
          <w:kern w:val="0"/>
          <w:sz w:val="28"/>
          <w:szCs w:val="28"/>
        </w:rPr>
        <w:t>中机关</w:t>
      </w:r>
      <w:proofErr w:type="gramEnd"/>
      <w:r w:rsidRPr="003211CB">
        <w:rPr>
          <w:rFonts w:ascii="华文仿宋" w:eastAsia="华文仿宋" w:hAnsi="华文仿宋" w:cs="宋体"/>
          <w:kern w:val="0"/>
          <w:sz w:val="28"/>
          <w:szCs w:val="28"/>
        </w:rPr>
        <w:t>运行经费的安排、使用情况等重要事项</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说明。</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各级政府、各部门、各单位应当将政府采购的情况及时向社会公开。</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本条前三款规定的公开事项，涉及国家秘密的除外。</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第十五条　国家实行中央和地方分税制。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第十六条　国家实行财政转移支付制度。财政转移支付应当规范、公平、公开，以推进地区间基本公共服务均等化为主要目标。</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财政转移支付包括中央对地方的转移支付和地方上级政府对下级政府的转移支付，以为均衡地区间基本财力、由下级政府统筹安排使用的一般性转移支付为主体。</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按照法律、行政法规和国务院的规定可以设立专项转移支付，用于办理特定事项。建立健全专项转移支付定期评估和退出机制。市场竞争机制能够有效调节的事项不得设立专项转移支付。</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上级政府在安排专项转移支付时，不得要求下级政府承担配套资金。但是，按照国务院的规定应当由上下级政府共同承担的事项除外。</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第十七条　各级预算的编制、执行应当建立健全相互制约、相互协调的机制。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第十八条　预算年度自公历1月1日起，至12月31日止。</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第十九条　预算收入和预算支出以人民币元为计算单位。</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第二章 预算管理职权</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第二十条　全国人民代表大会审查中央和地方预算草案及中央和地方预算执行情况的报告；批准中央预算和中央预算执行情况的报告；改变或者撤销全国人民代表大会常务委员会会关于预算、决算的不适当的决议。</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第二十一条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第二十二条　全国人民代表大会财政经济委员会对中央预算草案初步方案及上一年预算执行情况、中央预算调整初步方案和中央决算草案进行初步审查，提出初步审查意见。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省、自治区、直辖市人民代表大会有关专门委员会对本级预算草案初步方案及上一年预算执行情况、本级预算调整初步方案和本级决算草案进行初步审查，提出初步审查意见。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设区的市、自治州以上各级人民代表大会有关专门委员会进行初步审查、常务委员会有关工作机构研究提出意见时，应当邀请本级人民代表大会代表参加。</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对依照本条第一款至第四款规定提出的意见，本级政府财政部门应当将处理情况及时反馈。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依照本条第一款至第四款规定提出的意见以及本级政府财政部门反馈的处理情况报告，应当印发本级人民代表大会代表。</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全国人民代表大会常务委员会和省、自治区、直辖市、设区的市、自治州人民代表大会常务委员会有关工作机构，依照本级人民代表大会常务委员会的决定，协助本级人民代表大会财政经济委员会或者有关专门委员会</w:t>
      </w:r>
      <w:r w:rsidRPr="003211CB">
        <w:rPr>
          <w:rFonts w:ascii="华文仿宋" w:eastAsia="华文仿宋" w:hAnsi="华文仿宋" w:cs="宋体"/>
          <w:kern w:val="0"/>
          <w:sz w:val="28"/>
          <w:szCs w:val="28"/>
        </w:rPr>
        <w:lastRenderedPageBreak/>
        <w:t>承担审查预算草案、预算调整方案、决算草案和监督预算执行等方面的具体工作。</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第二十三条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第二十四条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经省、自治区、直辖市政府批准，乡、民族乡、镇本级预算草案、预算调整方案、决算草案，可以由上一级政府代编，并依照本法第二十一条的规定报乡、民族乡、镇的人民代表大会审查和批准。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第二十五条　国务院财政部门具体编制中央预算、决算草案；具体组织中央和地方预算的执行；提出中央预算预备费动用方案；具体编制中央预算的调整方案；定期向国务院报告中央和地方预算的执行情况。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第二十六条　各部门编制本部门预算、决算草案；组织和监督本部门预算的执行；定期向本级政府财政部门报告预算的执行情况。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各单位编制本单位预算、决算草案；按照国家规定上缴预算收入，安排预算支出，并接受国家有关部门的监督。</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第三章　预算收支范围</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第二十七条　一般公共预算收入包括各项税收收入、行政事业性收费收入、国有资源(资产)有偿使用收入、转移性收入和其他收入。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一般公共预算支出按照其功能分类，包括一般公共服务支出，外交、公共安全、国防支出，农业、环境保护支出，教育、科技、文化、卫生、体育支出，社会保障及就业支出和其他支出。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一般公共预算支出按照其经济性质分类，包括工资福利支出、商品和服务支出、资本性支出和其他支出。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第二十八条　政府性基金预算、国有资本经营预算和社会保险基金预算的收支范围，按照法律、行政法规和国务院的规定执行。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第二十九条　中央预算与地方预算有关收入和支出项目的划分、地方向中央上解收入、中央对地方税收返还或者转移支付的具体办法，由国务院规定，报全国人民代表大会常务委员会备案。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第三十条　上级政府不得在预算之外调用下级政府预算的资金。下级政府不得挤占或者截留属于上级政府预算的资金。</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第四章　预算编制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第三十一条　国务院应当及时下达关于编制下一年预算草案的通知。编制预算草案的具体事项由国务院财政部门部署。</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各级政府、各部门、各单位应当按照国务院规定的时间编制预算草案。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第三十二条　各级预算应当根据年度经济社会发展目标、国家宏观调控总体要求和跨年度预算平衡的需要，参考上一年预算执行情况、有关支出绩效评价结果和本年度收支预测，按照规定程序征求各方面意见后，进行编制。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各级政府依据法定权限</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决定或者制定行政措施，凡涉及增加或者减少财政收入或者支出的，应当在预算批准前提出并在预算草案中</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相应安排。</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前款所称政府收支分类科目，收入分为类、款、项、目；支出按其功能分类分为类、款、项，按其经济性质分类分为类、款。</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第三十三条　省、自治区、直辖市政府应当按照国务院规定的时间，将本级总预算草案报国务院审核汇总。</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第三十四条　中央一般公共预算中必需的部分资金，可以通过举借国内和国外债务等方式筹措，举借债务应当控制适当的规模，保持合理的结构。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对中央一般公共预算中举借的债务实行余额管理，余额的规模不得超过全国人民代表大会批准的限额。</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国务院财政部门具体负责对中央政府债务的统一管理。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第三十五条　地方各级预算按照量入为出、收支平衡的原则编制，除本法另有规定外，不列赤字。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除前款规定外，地方政府及其所属部门不得以任何方式举借债务。</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除法律另有规定外，地方政府及其所属部门不得为任何单位和个人的债务以任何方式提供担保。</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国务院建立地方政府债务风险评估和预警机制、应急处置机制以及责任追究制度。国务院财政部门对地方政府债务实施监督。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第三十六条　各级预算收入的编制，应当与经济社会发展水平相适应，与财政政策相衔接。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各级政府、各部门、各单位应当依照本法规定，将所有政府收入全部列入预算，不得隐瞒、少列。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第三十七条　各级预算支出应当依照本法规定，按其功能和经济性质分类编制。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各级预算支出的编制，应当贯彻勤俭节约的原则，严格控制各部门、各单位的机关运行经费和楼堂馆所等基本建设支出。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各级一般公共预算支出的编制，应当统筹兼顾，在保证基本公共服务合理需要的前提下，优先安排国家确定的重点支出。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第三十八条　一般性转移支付应当按照国务院规定的基本标准和计算方法编制。专项转移支付应当分地区、分项目编制。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县级以上各级政府应当将对下级政府的转移支付预计数提前下达下级政府。</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地方各级政府应当将上级政府提前下达的转移支付预计数编入本级预算。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第三十九条　中央预算和有关地方预算中应当安排必要的资金，用于扶助革命老区、民族地区、边疆地区、贫困地区发展经济社会建设事业。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第四十条　各级一般公共预算应当按照本级一般公共预算支出额的百分之一至百分之三设置预备费，用于当年预算执行中的自然灾害等突发事件处理增加的支出及其他难以预见的开支。</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第四十一条　各级一般公共预算按照国务院的规定可以设置预算周转金，用于本级政府调剂预算年度内季节性收支差额。</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各级一般公共预算按照国务院的规定可以设置预算稳定调节基金，用于弥补以后年度预算资金的不足。</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第四十二条　各级政府上一年预算的结转资金，应当在下一年用于结转项目的支出；连续两年未用完的结转资金，应当作为结余资金管理。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各部门、各单位上一年预算的结转、结余资金按照国务院财政部门的规定办理。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第四十三条　中央预算由全国人民代表大会审查和批准。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地方各级预算由本级人民代表大会审查和批准。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第四十四条　国务院财政部门应当在每年全国人民代表大会会议举行的四十五日前，将中央预算草案的初步方案提交全国人民代表大会财政经济委员会进行初步审查。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省、自治区、直辖市政府财政部门应当在本级人民代表大会会议举行的三十日前，将本级预算草案的初步方案提交本级人民代表大会有关专门委员会进行初步审查。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设区的市、自治州政府财政部门应当在本级人民代表大会会议举行的三十日前，将本级预算草案的初步方案提交本级人民代表大会有关专门委员</w:t>
      </w:r>
      <w:r w:rsidRPr="003211CB">
        <w:rPr>
          <w:rFonts w:ascii="华文仿宋" w:eastAsia="华文仿宋" w:hAnsi="华文仿宋" w:cs="宋体"/>
          <w:kern w:val="0"/>
          <w:sz w:val="28"/>
          <w:szCs w:val="28"/>
        </w:rPr>
        <w:lastRenderedPageBreak/>
        <w:t>会进行初步审查，或者送交本级人民代表大会常务委员会有关工作机构征求意见。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县、自治县、不设区的市、市辖区政府应当在本级人民代表大会会议举行的三十日前，将本级预算草案的初步方案提交本级人民代表大会常务委员会进行初步审查。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第四十五条　县、自治县、不设区的市、市辖区、乡、民族乡、镇的人民代表大会举行会议审查预算草案前，应当采用多种形式，组织本级人民代表大会代表，听取选民和社会各界的意见。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第四十六条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第五章　预算审查和批准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第四十七条　国务院在全国人民代表大会举行会议时，向大会作关于中央和地方预算草案以及中央和地方预算执行情况的报告。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地方各级政府在本级人民代表大会举行会议时，向大会作关于总预算草案和总预算执行情况的报告。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第四十八条　全国人民代表大会和地方各级人民代表大会对预算草案及其报告、预算执行情况的报告重点审查下列内容：</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)上一年预算执行情况是否符合本级人民代表大会预算决议的要求；</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(二)预算安排是否符合本法的规定；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(三)预算安排是否贯彻国民经济和社会发展的方针政策，收支政策是否切实可行；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(四)重点支出和重大投资项目的预算安排是否适当；</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(五)预算的编制是否完整，是否符合本法第四十六条的规定；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(六)对下级政府的转移性支出预算是否规范、适当；</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(七)预算安排举借的债务是否合法、合理，是否有偿还计划和稳定的偿还资金来源；</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(八)与预算有关重要事项的说明是否清晰。</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第四十九条　全国人民代表大会财政经济委员会向全国人民代表大会主席团提出关于中央和地方预算草案及中央和地方预算执行情况的审查结果报告。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审查结果报告应当包括下列内容：</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(一)对上一年预算执行和落实本级人民代表大会预算决议的情况</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评价；</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(二)对本年度预算草案是否符合本法的规定，是否可行</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评价；</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(三)对本级人民代表大会批准预算草案和预算报告提出建议；</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(四)对执行年度预算、改进预算管理、提高预算绩效、加强预算监督等提出意见和建议。</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第五十条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第五十一条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第五十二条　各级预算经本级人民代表大会批准后，本级政府财政部门应当在二十日内向本级各部门批复预算。各部门应当在接到本级政府财政部门批复的本部门预算后十五日内向所属各单位批复预算。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中央对地方的一般性转移支付应当在全国人民代表大会批准预算后三十日内正式下达。中央对地方的专项转移支付应当在全国人民代表大会批准预算后九十日内正式下达。</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省、自治区、直辖市政府接到中央一般性转移支付和专项转移支付后，应当在三十日内正式下达到本行政区域县级以上各级政府。</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县级以上地方各级预算安排对下级政府的一般性转移支付和专项转移支付，应当分别在本级人民代表大会批准预算后的三十日和六十日内正式下达。</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对自然灾害等突发事件处理的转移支付，应当及时下达预算；对据实结算等特殊项目的转移支付，可以分期下达预算，或者先预付后结算。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县级以上各级政府财政部门应当将批复本级各部门的预算和批复下级政府的转移支付预算，抄送本级人民代表大会财政经济委员会、有关专门委员会和常务委员会有关工作机构。</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第六章 预算执行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第五十三条　各级预算由本级政府组织执行，具体工作由本级政府财政部门负责。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各部门、各单位是本部门、本单位的预算执行主体，负责本部门、本单位的预算执行，并对执行结果负责。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第五十四条　预算年度开始后，各级预算草案在本级人民代表大会批准前，可以安排下列支出：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)上一年度结转的支出；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(二)参照上一年同期的预算支出数额安排必须支付的本年度部门基本支出、项目支出，以及对下级政府的转移性支出；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(三)法律规定必须履行支付义务的支出，以及用于自然灾害等突发事件处理的支出。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根据前款规定安排支出的情况，应当在预算草案的报告中</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说明。</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预算经本级人民代表大会批准后，按照批准的预算执行。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第五十五条　预算收入征收部门和单位，必须依照法律、行政法规的规定，及时、足额征收应征的预算收入。不得违反法律、行政法规规定，多征、提前征收或者减征、免征、缓征应征的预算收入，不得截留、占用或者挪用预算收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各级政府不得向预算收入征收部门和单位下达收入指标。</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第五十六条　政府的全部收入应当上缴国家金库(以下简称国库)，任何部门、单位和个人不得截留、占用、挪用或者拖欠。</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对于法律有明确规定或者经国务院批准的特定专用资金，可以依照国务院的规定设立财政专户。</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第五十七条　各级政府财政部门必须依照法律、行政法规和国务院财政部门的规定，及时、足额地拨付预算支出资金，加强对预算支出的管理和监督。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各级政府、各部门、各单位的支出必须按照预算执行，不得虚假列支。</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各级政府、各部门、各单位应当对预算支出情况开展绩效评价。</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第五十八条　各级预算的收入和支出实行收付实现制。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特定事项按照国务院的规定实行权责发生制的有关情况，应当向本级人民代表大会常务委员会报告。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第五十九条　县级以上各级预算必须设立国库；具备条件的乡、民族乡、镇也应当设立国库。</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中央国库业务由中国人民银行经理，地方国库业务依照国务院的有关规定办理。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各级国库应当按照国家有关规定，及时准确地办理预算收入的收纳、划分、留解、退付和预算支出的拨付。</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各级国库库款的支配权属于本级政府财政部门。除法律、行政法规另有规定外，未经本级政府财政部门同意，任何部门、单位和个人都无权冻结、动用国库库款或者以其他方式支配已入国库的库款。</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各级政府应当加强对本级国库的管理和监督，按照国务院的规定完善国库现金管理，合理调节国库资金余额。</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各级政府应当加强对本级国库的管理和监督。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第六十条　已经缴入国库的资金，依照法律、行政法规的规定或者国务院的决定需要退付的，各级政府财政部门或者其授权的机构应当及时办理退付。按照规定应当由财政支出安排的事项，</w:t>
      </w:r>
      <w:proofErr w:type="gramStart"/>
      <w:r w:rsidRPr="003211CB">
        <w:rPr>
          <w:rFonts w:ascii="华文仿宋" w:eastAsia="华文仿宋" w:hAnsi="华文仿宋" w:cs="宋体"/>
          <w:kern w:val="0"/>
          <w:sz w:val="28"/>
          <w:szCs w:val="28"/>
        </w:rPr>
        <w:t>不</w:t>
      </w:r>
      <w:proofErr w:type="gramEnd"/>
      <w:r w:rsidRPr="003211CB">
        <w:rPr>
          <w:rFonts w:ascii="华文仿宋" w:eastAsia="华文仿宋" w:hAnsi="华文仿宋" w:cs="宋体"/>
          <w:kern w:val="0"/>
          <w:sz w:val="28"/>
          <w:szCs w:val="28"/>
        </w:rPr>
        <w:t>得用退库处理。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第六十一条　国家实行国库集中收缴和集中支付制度，对政府全部收入和支出实行国库集中收付管理。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第六十二条　各级政府应当加强对预算执行的领导，支持政府财政、税务、海关等预算收入的征收部门依法组织预算收入，支持政府财政部门严格管理预算支出。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财政、税务、海关等部门在预算执行中，应当加强对预算执行的分析；发现问题时应当及时建议本级政府采取措施予以解决。</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第六十三条　各部门、各单位应当加强对预算收入和支出的管理，不得截留或者动用应当上缴的预算收入，不得擅自改变预算支出的用途。</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第六十四条　各级预算预备费的动用方案，由本级政府财政部门提出，报本级政府决定。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第六十五条　各级预算周转金由本级政府财政部门管理，不得挪作他用。</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第六十六条　各级一般公共预算年度执行中有超收收入的，只能用于冲减赤字或者补充预算稳定调节基金。</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各级一般公共预算的结余资金，应当补充预算稳定调节基金。</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第七章 预算调整</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第六十七条　经全国人民代表大会批准的中央预算和经地方各级人民代表大会批准的地方各级预算，在执行中出现下列情况之一的，应当进行预算调整：</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)需要增加或者减少预算总支出的；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(二)需要调入预算稳定调节基金的；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(三)需要调减预算安排的重点支出数额的；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(四)需要增加举借债务数额的。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第六十八条　在预算执行中，各级政府一般不制定新的增加财政收入或者支出的政策和措施，也不制定减少财政收入的政策和措施；必须</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并需要进行预算调整的，应当在预算调整方案中</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安排。</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第六十九条　在预算执行中，各级政府对于必须进行的预算调整，应当编制预算调整方案。预算调整方案应当说明预算调整的理由、项目和数额。</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在预算执行中，由于发生自然灾害等突发事件，必须及时增加预算支出的，应当先动支预备费；预备费不足支出的，各级政府可以先安排支出，属于预算调整的，列入预算调整方案。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国务院财政部门应当在全国人民代表大会常务委员会举行会议审查和批准预算调整方案的三十日前，将预算调整初步方案送交全国人民代表大会财政经济委员会进行初步审查。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省、自治区、直辖市政府财政部门应当在本级人民代表大会常务委员会举行会议审查和批准预算调整方案的三十日前，将预算调整初步方案送交本级人民代表大会有关专门委员会进行初步审查。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中央预算的调整方案应当提请全国人民代表大会常务委员会审查和批准。县级以上地方各级预算的调整方案应当提请本级人民代表大会常务委员会审查和批准；乡、民族乡、</w:t>
      </w:r>
      <w:proofErr w:type="gramStart"/>
      <w:r w:rsidRPr="003211CB">
        <w:rPr>
          <w:rFonts w:ascii="华文仿宋" w:eastAsia="华文仿宋" w:hAnsi="华文仿宋" w:cs="宋体"/>
          <w:kern w:val="0"/>
          <w:sz w:val="28"/>
          <w:szCs w:val="28"/>
        </w:rPr>
        <w:t>镇预算</w:t>
      </w:r>
      <w:proofErr w:type="gramEnd"/>
      <w:r w:rsidRPr="003211CB">
        <w:rPr>
          <w:rFonts w:ascii="华文仿宋" w:eastAsia="华文仿宋" w:hAnsi="华文仿宋" w:cs="宋体"/>
          <w:kern w:val="0"/>
          <w:sz w:val="28"/>
          <w:szCs w:val="28"/>
        </w:rPr>
        <w:t>的调整方案应当提请本级人民代表大会审查和批准。未经批准，不得调整预算。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第七十条　经批准的预算调整方案，各级政府应当严格执行。未经本法第六十九条规定的程序，各级政府不得</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预算调整的决定。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对违反前款规定</w:t>
      </w:r>
      <w:proofErr w:type="gramStart"/>
      <w:r w:rsidRPr="003211CB">
        <w:rPr>
          <w:rFonts w:ascii="华文仿宋" w:eastAsia="华文仿宋" w:hAnsi="华文仿宋" w:cs="宋体"/>
          <w:kern w:val="0"/>
          <w:sz w:val="28"/>
          <w:szCs w:val="28"/>
        </w:rPr>
        <w:t>作出</w:t>
      </w:r>
      <w:proofErr w:type="gramEnd"/>
      <w:r w:rsidRPr="003211CB">
        <w:rPr>
          <w:rFonts w:ascii="华文仿宋" w:eastAsia="华文仿宋" w:hAnsi="华文仿宋" w:cs="宋体"/>
          <w:kern w:val="0"/>
          <w:sz w:val="28"/>
          <w:szCs w:val="28"/>
        </w:rPr>
        <w:t>的决定，本级人民代表大会、本级人民代表大会常务委员会会或者上级政府应当责令其改变或者撤销。</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第七十一条　在预算执行中，地方各级政府因上级政府增加不需要本级政府提供配套资金的专项转移支付而引起的预算支出变化，不属于预算调整。</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接受增加专项转移支付的县级以上地方各级政府应当向本级人民代表大会常务委员会报告有关情况；接受增加专项转移支付的乡、民族乡、镇政府应当向本级人民代表大会报告有关情况。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第七十二条　各部门、各单位的预算支出应当按照预算科目执行。严格控制不同预算科目、预算级次或者项目间的预算资金的调剂，确需调剂使用的，按照国务院财政部门的规定办理。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第七十三条　地方各级预算的调整方案经批准后，由本级政府报上一级政府备案。</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第八章 决　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第七十四条　决算草案由各级政府、各部门、各单位，在每一预算年度终了后按照国务院规定的时间编制。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编制决算草案的具体事项，由国务院财政部门部署。</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第七十五条　编制决算草案，必须符合法律、行政法规，做到收支真实、数额准确、内容完整、报送及时。</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决算草案应当与预算相对应，按预算数、调整预算数、决算数分别列出。一般公共预算支出应当按其功能分类编列到项，按其经济性质分类编列到款。</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第七十六条　各部门对所属各单位的决算草案，应当审核并汇总编制本部门的决算草案，在规定的期限内报本级政府财政部门审核。</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各级政府财政部门对本级各部门决算草案审核后发现有不符合法律、行政法规规定的，有权予以纠正。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第七十七条　国务院财政部门编制中央决算草案，经国务院审计部门审计后，报国务院审定，由国务院提请全国人民代表大会常务委员会审查和批准。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县级以上地方各级政府财政部门编制本级决算草案，经本级政府审计部门审计后，报本级政府审定，由本级政府提请本级人民代表大会常务委员会审查和批准。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乡、民族乡、镇政府编制本级决算草案，提请本级人民代表大会审查和批准。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第七十八条　国务院财政部门应当在全国人民代表大会常务委员会举行会议审查和批准中央决算草案的三十日前，将上一年度中央决算草案提交全国人民代表大会财政经济委员会进行初步审查。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省、自治区、直辖市政府财政部门应当在本级人民代表大会常务委员会举行会议审查和批准本级决算草案的三十日前，将上一年度本级决算草案提交本级人民代表大会有关专门委员会进行初步审查。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全国人民代表大会财政经济委员会和省、自治区、直辖市、设区的市、自治州人民代表大会有关专门委员会，向本级人民代表大会常务委员会提出关于本级决算草案的审查结果报告。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第七十九条　县级以上各级人民代表大会常务委员会和乡、民族乡、镇人民代表大会对本级决算草案，重点审查下列内容：</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)预算收入情况；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(二)支出政策实施情况和重点支出、重大投资项目资金的使用及绩效情况；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(三)结转资金的使用情况；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(四)资金结余情况；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(五)本级预算调整及执行情况；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(六)财政转移支付安排执行情况；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(七)经批准举借债务的规模、结构、使用、偿还等情况；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(八)本级预算周转金规模和使用情况；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(九)本级预备费使用情况；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(十)超收收入安排情况，预算稳定调节基金的规模和使用情况；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(十一)本级人民代表大会批准的预算决议落实情况；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(十二)其他与决算有关的重要情况。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县级以上各级人民代表大会常务委员会应当结合本级政府提出的上一年度预算执行和其他财政收支的审计工作报告，对本级决算草案进行审查。</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第八十条　各级决算经批准后，财政部门应当在二十日内向本级各部门批复决算。各部门应当在接到本级政府财政部门批复的本部门决算后十五日内向所属单位批复决算。</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第八十一条　地方各级政府应当将经批准的决算及下一级政府上报备案的决算汇总，报上一级政府备案。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县级以上各级政府应当将下一级政府报送备案的决算汇总后，报本级人民代表大会常务委员会备案。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第八十二条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第九章 监 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第八十三条　全国人民代表大会及其常务委员会会对中央和地方预算、决算进行监督。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县级以上地方各级人民代表大会及其常务委员会会对本级和下级预算、决算进行监督。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乡、民族乡、镇人民代表大会对本级预算、决算进行监督。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第八十四条　各级人民代表大会和县级以上各级人民代表大会常务委员会会有权就预算、决算中的重大事项或者特定问题组织调查，有关的政府、部门、单位和个人应当如实反映情况和提供必要的材料。</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第八十五条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第八十六条　国务院和县级以上地方各级政府应当在每年六月至九月期间向本级人民代表大会常务委员会报告预算执行情况。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第八十七条　各级政府监督下级政府的预算执行；下级政府应当定期向上一级政府报告预算执行情况。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第八十八条　各级政府财政部门负责监督检查本级各部门及其所属各单位预算的编制、执行，并向本级政府和上一级政府财政部门报告预算执行情况。</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第八十九条　县级以上政府审计部门依法对预算执行、决算实行审计监督。</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对预算执行和其他财政收支的审计工作报告应当向社会公开。</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第九十条　政府各部门负责监督检查所属各单位的预算执行，及时向本级政府财政部门反映本部门预算执行情况，依法纠正违反预算的行为。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第九十一条　公民、法人或者其他组织发现有违反本法的行为，可以依法向有关国家机关进行检举、控告。</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接受检举、控告的国家机关应当依法进行处理，并为检举人、控告人保密。任何单位或者个人不得压制和打击报复检举人、控告人。</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第十章　法律责任</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第九十二条　各级政府及有关部门有下列行为之一的，责令改正，对负有直接责任的主管人员和其他直接责任人员追究行政责任：</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)未依照本法规定，编制、报送预算草案、预算调整方案、决算草案和部门预算、决算以及批复预算、决算的；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(二)违反本法规定，进行预算调整的；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(三)未依照本法规定对有关预算事项进行公开和说明的；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(四)违反规定设立政府性基金项目和其他财政收入项目的；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(五)违反法律、法规规定使用预算预备费、预算周转金、预算稳定调节基金、超收收入的；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(六)违反本法规定开设财政专户的。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第九十三条　各级政府及有关部门、单位有下列行为之一的，责令改正，对负有直接责任的主管人员和其他直接责任人员依法给予降级、撤职、开除的处分：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)未将所有政府收入和支出列入预算或者虚列收入和支出的；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(二)违反法律、行政法规的规定，多征、提前征收或者减征、免征、缓征应征预算收入的；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(三)截留、占用、挪用或者拖欠应当上缴国库的预算收入的；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(四)违反本法规定，改变预算支出用途的；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(五)擅自改变上级政府专项转移支付资金用途的；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(六)违反本法规定拨付预算支出资金，办理预算收入收纳、划分、留解、退付，或者违反本法规定冻结、动用国库库款或者以其他方式支配已入国库库款的。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w:t>
      </w:r>
      <w:proofErr w:type="gramStart"/>
      <w:r w:rsidRPr="003211CB">
        <w:rPr>
          <w:rFonts w:ascii="华文仿宋" w:eastAsia="华文仿宋" w:hAnsi="华文仿宋" w:cs="宋体"/>
          <w:kern w:val="0"/>
          <w:sz w:val="28"/>
          <w:szCs w:val="28"/>
        </w:rPr>
        <w:t>一</w:t>
      </w:r>
      <w:proofErr w:type="gramEnd"/>
      <w:r w:rsidRPr="003211CB">
        <w:rPr>
          <w:rFonts w:ascii="华文仿宋" w:eastAsia="华文仿宋" w:hAnsi="华文仿宋" w:cs="宋体"/>
          <w:kern w:val="0"/>
          <w:sz w:val="28"/>
          <w:szCs w:val="28"/>
        </w:rPr>
        <w:t>)违反法律、法规的规定，改变预算收入上缴方式的；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(二)以虚报、冒领等手段骗取预算资金的；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(三)违反规定扩大开支范围、提高开支标准的；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(四)其他违反财政管理规定的行为。</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第九十六条　本法第九十二条、第九十三条、第九十四条、第九十五条所列违法行为，其他法律对其处理、处罚另有规定的，依照其规定。</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违反本法规定，构成犯罪的，依法追究刑事责任。</w:t>
      </w:r>
    </w:p>
    <w:p w:rsidR="003211CB" w:rsidRPr="003211CB" w:rsidRDefault="003211CB" w:rsidP="003211CB">
      <w:pPr>
        <w:widowControl/>
        <w:spacing w:line="480" w:lineRule="auto"/>
        <w:ind w:firstLine="482"/>
        <w:jc w:val="center"/>
        <w:rPr>
          <w:rFonts w:ascii="华文仿宋" w:eastAsia="华文仿宋" w:hAnsi="华文仿宋" w:cs="宋体"/>
          <w:kern w:val="0"/>
          <w:sz w:val="28"/>
          <w:szCs w:val="28"/>
        </w:rPr>
      </w:pPr>
      <w:r w:rsidRPr="003211CB">
        <w:rPr>
          <w:rFonts w:ascii="华文仿宋" w:eastAsia="华文仿宋" w:hAnsi="华文仿宋" w:cs="宋体"/>
          <w:b/>
          <w:bCs/>
          <w:kern w:val="0"/>
          <w:sz w:val="28"/>
          <w:szCs w:val="28"/>
        </w:rPr>
        <w:t>第十一章 附　则</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第九十七条　各级政府财政部门应当按年度编制以权责发生制为基础的政府综合财务报告，报告政府整体财务状况、运行情况和财政中长期可持续性，报本级人民代表大会常务委员会备案。</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lastRenderedPageBreak/>
        <w:t>第九十八条　国务院根据本法制定实施条例。</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第九十九条　民族自治地方的预算管理，依照民族区域自治法的有关规定执行；民族区域自治法没有规定的，依照本法和国务院的有关规定执行。</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第一百条　省、自治区、直辖市人民代表大会或者其常务委员会根据本法，可以制定有关预算审查监督的决定或者地方性法规。</w:t>
      </w:r>
    </w:p>
    <w:p w:rsidR="003211CB" w:rsidRPr="003211CB" w:rsidRDefault="003211CB" w:rsidP="003211CB">
      <w:pPr>
        <w:widowControl/>
        <w:spacing w:line="480" w:lineRule="auto"/>
        <w:ind w:firstLine="480"/>
        <w:jc w:val="left"/>
        <w:rPr>
          <w:rFonts w:ascii="华文仿宋" w:eastAsia="华文仿宋" w:hAnsi="华文仿宋" w:cs="宋体"/>
          <w:kern w:val="0"/>
          <w:sz w:val="28"/>
          <w:szCs w:val="28"/>
        </w:rPr>
      </w:pPr>
      <w:r w:rsidRPr="003211CB">
        <w:rPr>
          <w:rFonts w:ascii="华文仿宋" w:eastAsia="华文仿宋" w:hAnsi="华文仿宋" w:cs="宋体"/>
          <w:kern w:val="0"/>
          <w:sz w:val="28"/>
          <w:szCs w:val="28"/>
        </w:rPr>
        <w:t>第一百零一条　本法自1995年1月1日施行。1991年10月21日国务院发布的《国家预算管理条例》同时废止。</w:t>
      </w:r>
    </w:p>
    <w:p w:rsidR="000A518F" w:rsidRPr="003211CB" w:rsidRDefault="000A518F">
      <w:pPr>
        <w:rPr>
          <w:rFonts w:ascii="华文仿宋" w:eastAsia="华文仿宋" w:hAnsi="华文仿宋"/>
          <w:sz w:val="28"/>
          <w:szCs w:val="28"/>
        </w:rPr>
      </w:pPr>
    </w:p>
    <w:sectPr w:rsidR="000A518F" w:rsidRPr="003211CB" w:rsidSect="003211C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A5" w:rsidRDefault="005F04A5" w:rsidP="003211CB">
      <w:r>
        <w:separator/>
      </w:r>
    </w:p>
  </w:endnote>
  <w:endnote w:type="continuationSeparator" w:id="0">
    <w:p w:rsidR="005F04A5" w:rsidRDefault="005F04A5" w:rsidP="00321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A5" w:rsidRDefault="005F04A5" w:rsidP="003211CB">
      <w:r>
        <w:separator/>
      </w:r>
    </w:p>
  </w:footnote>
  <w:footnote w:type="continuationSeparator" w:id="0">
    <w:p w:rsidR="005F04A5" w:rsidRDefault="005F04A5" w:rsidP="00321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1CB"/>
    <w:rsid w:val="000A518F"/>
    <w:rsid w:val="003211CB"/>
    <w:rsid w:val="005F0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1CB"/>
    <w:rPr>
      <w:sz w:val="18"/>
      <w:szCs w:val="18"/>
    </w:rPr>
  </w:style>
  <w:style w:type="paragraph" w:styleId="a4">
    <w:name w:val="footer"/>
    <w:basedOn w:val="a"/>
    <w:link w:val="Char0"/>
    <w:uiPriority w:val="99"/>
    <w:semiHidden/>
    <w:unhideWhenUsed/>
    <w:rsid w:val="003211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11CB"/>
    <w:rPr>
      <w:sz w:val="18"/>
      <w:szCs w:val="18"/>
    </w:rPr>
  </w:style>
</w:styles>
</file>

<file path=word/webSettings.xml><?xml version="1.0" encoding="utf-8"?>
<w:webSettings xmlns:r="http://schemas.openxmlformats.org/officeDocument/2006/relationships" xmlns:w="http://schemas.openxmlformats.org/wordprocessingml/2006/main">
  <w:divs>
    <w:div w:id="541288170">
      <w:bodyDiv w:val="1"/>
      <w:marLeft w:val="0"/>
      <w:marRight w:val="0"/>
      <w:marTop w:val="0"/>
      <w:marBottom w:val="0"/>
      <w:divBdr>
        <w:top w:val="none" w:sz="0" w:space="0" w:color="auto"/>
        <w:left w:val="none" w:sz="0" w:space="0" w:color="auto"/>
        <w:bottom w:val="none" w:sz="0" w:space="0" w:color="auto"/>
        <w:right w:val="none" w:sz="0" w:space="0" w:color="auto"/>
      </w:divBdr>
      <w:divsChild>
        <w:div w:id="482159530">
          <w:marLeft w:val="0"/>
          <w:marRight w:val="0"/>
          <w:marTop w:val="0"/>
          <w:marBottom w:val="0"/>
          <w:divBdr>
            <w:top w:val="none" w:sz="0" w:space="0" w:color="auto"/>
            <w:left w:val="none" w:sz="0" w:space="0" w:color="auto"/>
            <w:bottom w:val="none" w:sz="0" w:space="0" w:color="auto"/>
            <w:right w:val="none" w:sz="0" w:space="0" w:color="auto"/>
          </w:divBdr>
          <w:divsChild>
            <w:div w:id="977076261">
              <w:marLeft w:val="0"/>
              <w:marRight w:val="0"/>
              <w:marTop w:val="0"/>
              <w:marBottom w:val="0"/>
              <w:divBdr>
                <w:top w:val="none" w:sz="0" w:space="0" w:color="auto"/>
                <w:left w:val="none" w:sz="0" w:space="0" w:color="auto"/>
                <w:bottom w:val="none" w:sz="0" w:space="0" w:color="auto"/>
                <w:right w:val="none" w:sz="0" w:space="0" w:color="auto"/>
              </w:divBdr>
              <w:divsChild>
                <w:div w:id="506601906">
                  <w:marLeft w:val="0"/>
                  <w:marRight w:val="0"/>
                  <w:marTop w:val="0"/>
                  <w:marBottom w:val="0"/>
                  <w:divBdr>
                    <w:top w:val="none" w:sz="0" w:space="0" w:color="auto"/>
                    <w:left w:val="none" w:sz="0" w:space="0" w:color="auto"/>
                    <w:bottom w:val="none" w:sz="0" w:space="0" w:color="auto"/>
                    <w:right w:val="none" w:sz="0" w:space="0" w:color="auto"/>
                  </w:divBdr>
                  <w:divsChild>
                    <w:div w:id="1932933963">
                      <w:marLeft w:val="0"/>
                      <w:marRight w:val="0"/>
                      <w:marTop w:val="0"/>
                      <w:marBottom w:val="0"/>
                      <w:divBdr>
                        <w:top w:val="none" w:sz="0" w:space="0" w:color="auto"/>
                        <w:left w:val="none" w:sz="0" w:space="0" w:color="auto"/>
                        <w:bottom w:val="none" w:sz="0" w:space="0" w:color="auto"/>
                        <w:right w:val="none" w:sz="0" w:space="0" w:color="auto"/>
                      </w:divBdr>
                    </w:div>
                    <w:div w:id="1252009682">
                      <w:marLeft w:val="0"/>
                      <w:marRight w:val="0"/>
                      <w:marTop w:val="0"/>
                      <w:marBottom w:val="0"/>
                      <w:divBdr>
                        <w:top w:val="none" w:sz="0" w:space="0" w:color="auto"/>
                        <w:left w:val="none" w:sz="0" w:space="0" w:color="auto"/>
                        <w:bottom w:val="none" w:sz="0" w:space="0" w:color="auto"/>
                        <w:right w:val="none" w:sz="0" w:space="0" w:color="auto"/>
                      </w:divBdr>
                    </w:div>
                    <w:div w:id="1582373510">
                      <w:marLeft w:val="0"/>
                      <w:marRight w:val="0"/>
                      <w:marTop w:val="0"/>
                      <w:marBottom w:val="0"/>
                      <w:divBdr>
                        <w:top w:val="none" w:sz="0" w:space="0" w:color="auto"/>
                        <w:left w:val="none" w:sz="0" w:space="0" w:color="auto"/>
                        <w:bottom w:val="none" w:sz="0" w:space="0" w:color="auto"/>
                        <w:right w:val="none" w:sz="0" w:space="0" w:color="auto"/>
                      </w:divBdr>
                    </w:div>
                    <w:div w:id="470439163">
                      <w:marLeft w:val="0"/>
                      <w:marRight w:val="0"/>
                      <w:marTop w:val="0"/>
                      <w:marBottom w:val="0"/>
                      <w:divBdr>
                        <w:top w:val="none" w:sz="0" w:space="0" w:color="auto"/>
                        <w:left w:val="none" w:sz="0" w:space="0" w:color="auto"/>
                        <w:bottom w:val="none" w:sz="0" w:space="0" w:color="auto"/>
                        <w:right w:val="none" w:sz="0" w:space="0" w:color="auto"/>
                      </w:divBdr>
                    </w:div>
                    <w:div w:id="1168059595">
                      <w:marLeft w:val="0"/>
                      <w:marRight w:val="0"/>
                      <w:marTop w:val="0"/>
                      <w:marBottom w:val="0"/>
                      <w:divBdr>
                        <w:top w:val="none" w:sz="0" w:space="0" w:color="auto"/>
                        <w:left w:val="none" w:sz="0" w:space="0" w:color="auto"/>
                        <w:bottom w:val="none" w:sz="0" w:space="0" w:color="auto"/>
                        <w:right w:val="none" w:sz="0" w:space="0" w:color="auto"/>
                      </w:divBdr>
                    </w:div>
                    <w:div w:id="222252008">
                      <w:marLeft w:val="0"/>
                      <w:marRight w:val="0"/>
                      <w:marTop w:val="0"/>
                      <w:marBottom w:val="0"/>
                      <w:divBdr>
                        <w:top w:val="none" w:sz="0" w:space="0" w:color="auto"/>
                        <w:left w:val="none" w:sz="0" w:space="0" w:color="auto"/>
                        <w:bottom w:val="none" w:sz="0" w:space="0" w:color="auto"/>
                        <w:right w:val="none" w:sz="0" w:space="0" w:color="auto"/>
                      </w:divBdr>
                    </w:div>
                    <w:div w:id="677387607">
                      <w:marLeft w:val="0"/>
                      <w:marRight w:val="0"/>
                      <w:marTop w:val="0"/>
                      <w:marBottom w:val="0"/>
                      <w:divBdr>
                        <w:top w:val="none" w:sz="0" w:space="0" w:color="auto"/>
                        <w:left w:val="none" w:sz="0" w:space="0" w:color="auto"/>
                        <w:bottom w:val="none" w:sz="0" w:space="0" w:color="auto"/>
                        <w:right w:val="none" w:sz="0" w:space="0" w:color="auto"/>
                      </w:divBdr>
                    </w:div>
                    <w:div w:id="621498158">
                      <w:marLeft w:val="0"/>
                      <w:marRight w:val="0"/>
                      <w:marTop w:val="0"/>
                      <w:marBottom w:val="0"/>
                      <w:divBdr>
                        <w:top w:val="none" w:sz="0" w:space="0" w:color="auto"/>
                        <w:left w:val="none" w:sz="0" w:space="0" w:color="auto"/>
                        <w:bottom w:val="none" w:sz="0" w:space="0" w:color="auto"/>
                        <w:right w:val="none" w:sz="0" w:space="0" w:color="auto"/>
                      </w:divBdr>
                    </w:div>
                    <w:div w:id="608243676">
                      <w:marLeft w:val="0"/>
                      <w:marRight w:val="0"/>
                      <w:marTop w:val="0"/>
                      <w:marBottom w:val="0"/>
                      <w:divBdr>
                        <w:top w:val="none" w:sz="0" w:space="0" w:color="auto"/>
                        <w:left w:val="none" w:sz="0" w:space="0" w:color="auto"/>
                        <w:bottom w:val="none" w:sz="0" w:space="0" w:color="auto"/>
                        <w:right w:val="none" w:sz="0" w:space="0" w:color="auto"/>
                      </w:divBdr>
                    </w:div>
                    <w:div w:id="2006938443">
                      <w:marLeft w:val="0"/>
                      <w:marRight w:val="0"/>
                      <w:marTop w:val="0"/>
                      <w:marBottom w:val="0"/>
                      <w:divBdr>
                        <w:top w:val="none" w:sz="0" w:space="0" w:color="auto"/>
                        <w:left w:val="none" w:sz="0" w:space="0" w:color="auto"/>
                        <w:bottom w:val="none" w:sz="0" w:space="0" w:color="auto"/>
                        <w:right w:val="none" w:sz="0" w:space="0" w:color="auto"/>
                      </w:divBdr>
                    </w:div>
                    <w:div w:id="920018243">
                      <w:marLeft w:val="0"/>
                      <w:marRight w:val="0"/>
                      <w:marTop w:val="0"/>
                      <w:marBottom w:val="0"/>
                      <w:divBdr>
                        <w:top w:val="none" w:sz="0" w:space="0" w:color="auto"/>
                        <w:left w:val="none" w:sz="0" w:space="0" w:color="auto"/>
                        <w:bottom w:val="none" w:sz="0" w:space="0" w:color="auto"/>
                        <w:right w:val="none" w:sz="0" w:space="0" w:color="auto"/>
                      </w:divBdr>
                    </w:div>
                    <w:div w:id="2131584215">
                      <w:marLeft w:val="0"/>
                      <w:marRight w:val="0"/>
                      <w:marTop w:val="0"/>
                      <w:marBottom w:val="0"/>
                      <w:divBdr>
                        <w:top w:val="none" w:sz="0" w:space="0" w:color="auto"/>
                        <w:left w:val="none" w:sz="0" w:space="0" w:color="auto"/>
                        <w:bottom w:val="none" w:sz="0" w:space="0" w:color="auto"/>
                        <w:right w:val="none" w:sz="0" w:space="0" w:color="auto"/>
                      </w:divBdr>
                    </w:div>
                    <w:div w:id="994989030">
                      <w:marLeft w:val="0"/>
                      <w:marRight w:val="0"/>
                      <w:marTop w:val="0"/>
                      <w:marBottom w:val="0"/>
                      <w:divBdr>
                        <w:top w:val="none" w:sz="0" w:space="0" w:color="auto"/>
                        <w:left w:val="none" w:sz="0" w:space="0" w:color="auto"/>
                        <w:bottom w:val="none" w:sz="0" w:space="0" w:color="auto"/>
                        <w:right w:val="none" w:sz="0" w:space="0" w:color="auto"/>
                      </w:divBdr>
                    </w:div>
                    <w:div w:id="986516044">
                      <w:marLeft w:val="0"/>
                      <w:marRight w:val="0"/>
                      <w:marTop w:val="0"/>
                      <w:marBottom w:val="0"/>
                      <w:divBdr>
                        <w:top w:val="none" w:sz="0" w:space="0" w:color="auto"/>
                        <w:left w:val="none" w:sz="0" w:space="0" w:color="auto"/>
                        <w:bottom w:val="none" w:sz="0" w:space="0" w:color="auto"/>
                        <w:right w:val="none" w:sz="0" w:space="0" w:color="auto"/>
                      </w:divBdr>
                    </w:div>
                    <w:div w:id="421687534">
                      <w:marLeft w:val="0"/>
                      <w:marRight w:val="0"/>
                      <w:marTop w:val="0"/>
                      <w:marBottom w:val="0"/>
                      <w:divBdr>
                        <w:top w:val="none" w:sz="0" w:space="0" w:color="auto"/>
                        <w:left w:val="none" w:sz="0" w:space="0" w:color="auto"/>
                        <w:bottom w:val="none" w:sz="0" w:space="0" w:color="auto"/>
                        <w:right w:val="none" w:sz="0" w:space="0" w:color="auto"/>
                      </w:divBdr>
                    </w:div>
                    <w:div w:id="166679080">
                      <w:marLeft w:val="0"/>
                      <w:marRight w:val="0"/>
                      <w:marTop w:val="0"/>
                      <w:marBottom w:val="0"/>
                      <w:divBdr>
                        <w:top w:val="none" w:sz="0" w:space="0" w:color="auto"/>
                        <w:left w:val="none" w:sz="0" w:space="0" w:color="auto"/>
                        <w:bottom w:val="none" w:sz="0" w:space="0" w:color="auto"/>
                        <w:right w:val="none" w:sz="0" w:space="0" w:color="auto"/>
                      </w:divBdr>
                    </w:div>
                    <w:div w:id="1742941834">
                      <w:marLeft w:val="0"/>
                      <w:marRight w:val="0"/>
                      <w:marTop w:val="0"/>
                      <w:marBottom w:val="0"/>
                      <w:divBdr>
                        <w:top w:val="none" w:sz="0" w:space="0" w:color="auto"/>
                        <w:left w:val="none" w:sz="0" w:space="0" w:color="auto"/>
                        <w:bottom w:val="none" w:sz="0" w:space="0" w:color="auto"/>
                        <w:right w:val="none" w:sz="0" w:space="0" w:color="auto"/>
                      </w:divBdr>
                    </w:div>
                    <w:div w:id="1857227137">
                      <w:marLeft w:val="0"/>
                      <w:marRight w:val="0"/>
                      <w:marTop w:val="0"/>
                      <w:marBottom w:val="0"/>
                      <w:divBdr>
                        <w:top w:val="none" w:sz="0" w:space="0" w:color="auto"/>
                        <w:left w:val="none" w:sz="0" w:space="0" w:color="auto"/>
                        <w:bottom w:val="none" w:sz="0" w:space="0" w:color="auto"/>
                        <w:right w:val="none" w:sz="0" w:space="0" w:color="auto"/>
                      </w:divBdr>
                    </w:div>
                    <w:div w:id="890464393">
                      <w:marLeft w:val="0"/>
                      <w:marRight w:val="0"/>
                      <w:marTop w:val="0"/>
                      <w:marBottom w:val="0"/>
                      <w:divBdr>
                        <w:top w:val="none" w:sz="0" w:space="0" w:color="auto"/>
                        <w:left w:val="none" w:sz="0" w:space="0" w:color="auto"/>
                        <w:bottom w:val="none" w:sz="0" w:space="0" w:color="auto"/>
                        <w:right w:val="none" w:sz="0" w:space="0" w:color="auto"/>
                      </w:divBdr>
                    </w:div>
                    <w:div w:id="2130780241">
                      <w:marLeft w:val="0"/>
                      <w:marRight w:val="0"/>
                      <w:marTop w:val="0"/>
                      <w:marBottom w:val="0"/>
                      <w:divBdr>
                        <w:top w:val="none" w:sz="0" w:space="0" w:color="auto"/>
                        <w:left w:val="none" w:sz="0" w:space="0" w:color="auto"/>
                        <w:bottom w:val="none" w:sz="0" w:space="0" w:color="auto"/>
                        <w:right w:val="none" w:sz="0" w:space="0" w:color="auto"/>
                      </w:divBdr>
                    </w:div>
                    <w:div w:id="1231112175">
                      <w:marLeft w:val="0"/>
                      <w:marRight w:val="0"/>
                      <w:marTop w:val="0"/>
                      <w:marBottom w:val="0"/>
                      <w:divBdr>
                        <w:top w:val="none" w:sz="0" w:space="0" w:color="auto"/>
                        <w:left w:val="none" w:sz="0" w:space="0" w:color="auto"/>
                        <w:bottom w:val="none" w:sz="0" w:space="0" w:color="auto"/>
                        <w:right w:val="none" w:sz="0" w:space="0" w:color="auto"/>
                      </w:divBdr>
                    </w:div>
                    <w:div w:id="814370765">
                      <w:marLeft w:val="0"/>
                      <w:marRight w:val="0"/>
                      <w:marTop w:val="0"/>
                      <w:marBottom w:val="0"/>
                      <w:divBdr>
                        <w:top w:val="none" w:sz="0" w:space="0" w:color="auto"/>
                        <w:left w:val="none" w:sz="0" w:space="0" w:color="auto"/>
                        <w:bottom w:val="none" w:sz="0" w:space="0" w:color="auto"/>
                        <w:right w:val="none" w:sz="0" w:space="0" w:color="auto"/>
                      </w:divBdr>
                    </w:div>
                    <w:div w:id="373114749">
                      <w:marLeft w:val="0"/>
                      <w:marRight w:val="0"/>
                      <w:marTop w:val="0"/>
                      <w:marBottom w:val="0"/>
                      <w:divBdr>
                        <w:top w:val="none" w:sz="0" w:space="0" w:color="auto"/>
                        <w:left w:val="none" w:sz="0" w:space="0" w:color="auto"/>
                        <w:bottom w:val="none" w:sz="0" w:space="0" w:color="auto"/>
                        <w:right w:val="none" w:sz="0" w:space="0" w:color="auto"/>
                      </w:divBdr>
                    </w:div>
                    <w:div w:id="864640224">
                      <w:marLeft w:val="0"/>
                      <w:marRight w:val="0"/>
                      <w:marTop w:val="0"/>
                      <w:marBottom w:val="0"/>
                      <w:divBdr>
                        <w:top w:val="none" w:sz="0" w:space="0" w:color="auto"/>
                        <w:left w:val="none" w:sz="0" w:space="0" w:color="auto"/>
                        <w:bottom w:val="none" w:sz="0" w:space="0" w:color="auto"/>
                        <w:right w:val="none" w:sz="0" w:space="0" w:color="auto"/>
                      </w:divBdr>
                    </w:div>
                    <w:div w:id="336152751">
                      <w:marLeft w:val="0"/>
                      <w:marRight w:val="0"/>
                      <w:marTop w:val="0"/>
                      <w:marBottom w:val="0"/>
                      <w:divBdr>
                        <w:top w:val="none" w:sz="0" w:space="0" w:color="auto"/>
                        <w:left w:val="none" w:sz="0" w:space="0" w:color="auto"/>
                        <w:bottom w:val="none" w:sz="0" w:space="0" w:color="auto"/>
                        <w:right w:val="none" w:sz="0" w:space="0" w:color="auto"/>
                      </w:divBdr>
                    </w:div>
                    <w:div w:id="197787769">
                      <w:marLeft w:val="0"/>
                      <w:marRight w:val="0"/>
                      <w:marTop w:val="0"/>
                      <w:marBottom w:val="0"/>
                      <w:divBdr>
                        <w:top w:val="none" w:sz="0" w:space="0" w:color="auto"/>
                        <w:left w:val="none" w:sz="0" w:space="0" w:color="auto"/>
                        <w:bottom w:val="none" w:sz="0" w:space="0" w:color="auto"/>
                        <w:right w:val="none" w:sz="0" w:space="0" w:color="auto"/>
                      </w:divBdr>
                    </w:div>
                    <w:div w:id="420297527">
                      <w:marLeft w:val="0"/>
                      <w:marRight w:val="0"/>
                      <w:marTop w:val="0"/>
                      <w:marBottom w:val="0"/>
                      <w:divBdr>
                        <w:top w:val="none" w:sz="0" w:space="0" w:color="auto"/>
                        <w:left w:val="none" w:sz="0" w:space="0" w:color="auto"/>
                        <w:bottom w:val="none" w:sz="0" w:space="0" w:color="auto"/>
                        <w:right w:val="none" w:sz="0" w:space="0" w:color="auto"/>
                      </w:divBdr>
                    </w:div>
                    <w:div w:id="1401560752">
                      <w:marLeft w:val="0"/>
                      <w:marRight w:val="0"/>
                      <w:marTop w:val="0"/>
                      <w:marBottom w:val="0"/>
                      <w:divBdr>
                        <w:top w:val="none" w:sz="0" w:space="0" w:color="auto"/>
                        <w:left w:val="none" w:sz="0" w:space="0" w:color="auto"/>
                        <w:bottom w:val="none" w:sz="0" w:space="0" w:color="auto"/>
                        <w:right w:val="none" w:sz="0" w:space="0" w:color="auto"/>
                      </w:divBdr>
                    </w:div>
                    <w:div w:id="1499149308">
                      <w:marLeft w:val="0"/>
                      <w:marRight w:val="0"/>
                      <w:marTop w:val="0"/>
                      <w:marBottom w:val="0"/>
                      <w:divBdr>
                        <w:top w:val="none" w:sz="0" w:space="0" w:color="auto"/>
                        <w:left w:val="none" w:sz="0" w:space="0" w:color="auto"/>
                        <w:bottom w:val="none" w:sz="0" w:space="0" w:color="auto"/>
                        <w:right w:val="none" w:sz="0" w:space="0" w:color="auto"/>
                      </w:divBdr>
                    </w:div>
                    <w:div w:id="1529902969">
                      <w:marLeft w:val="0"/>
                      <w:marRight w:val="0"/>
                      <w:marTop w:val="0"/>
                      <w:marBottom w:val="0"/>
                      <w:divBdr>
                        <w:top w:val="none" w:sz="0" w:space="0" w:color="auto"/>
                        <w:left w:val="none" w:sz="0" w:space="0" w:color="auto"/>
                        <w:bottom w:val="none" w:sz="0" w:space="0" w:color="auto"/>
                        <w:right w:val="none" w:sz="0" w:space="0" w:color="auto"/>
                      </w:divBdr>
                    </w:div>
                    <w:div w:id="433089627">
                      <w:marLeft w:val="0"/>
                      <w:marRight w:val="0"/>
                      <w:marTop w:val="0"/>
                      <w:marBottom w:val="0"/>
                      <w:divBdr>
                        <w:top w:val="none" w:sz="0" w:space="0" w:color="auto"/>
                        <w:left w:val="none" w:sz="0" w:space="0" w:color="auto"/>
                        <w:bottom w:val="none" w:sz="0" w:space="0" w:color="auto"/>
                        <w:right w:val="none" w:sz="0" w:space="0" w:color="auto"/>
                      </w:divBdr>
                    </w:div>
                    <w:div w:id="284971960">
                      <w:marLeft w:val="0"/>
                      <w:marRight w:val="0"/>
                      <w:marTop w:val="0"/>
                      <w:marBottom w:val="0"/>
                      <w:divBdr>
                        <w:top w:val="none" w:sz="0" w:space="0" w:color="auto"/>
                        <w:left w:val="none" w:sz="0" w:space="0" w:color="auto"/>
                        <w:bottom w:val="none" w:sz="0" w:space="0" w:color="auto"/>
                        <w:right w:val="none" w:sz="0" w:space="0" w:color="auto"/>
                      </w:divBdr>
                    </w:div>
                    <w:div w:id="1514219260">
                      <w:marLeft w:val="0"/>
                      <w:marRight w:val="0"/>
                      <w:marTop w:val="0"/>
                      <w:marBottom w:val="0"/>
                      <w:divBdr>
                        <w:top w:val="none" w:sz="0" w:space="0" w:color="auto"/>
                        <w:left w:val="none" w:sz="0" w:space="0" w:color="auto"/>
                        <w:bottom w:val="none" w:sz="0" w:space="0" w:color="auto"/>
                        <w:right w:val="none" w:sz="0" w:space="0" w:color="auto"/>
                      </w:divBdr>
                    </w:div>
                    <w:div w:id="360935000">
                      <w:marLeft w:val="0"/>
                      <w:marRight w:val="0"/>
                      <w:marTop w:val="0"/>
                      <w:marBottom w:val="0"/>
                      <w:divBdr>
                        <w:top w:val="none" w:sz="0" w:space="0" w:color="auto"/>
                        <w:left w:val="none" w:sz="0" w:space="0" w:color="auto"/>
                        <w:bottom w:val="none" w:sz="0" w:space="0" w:color="auto"/>
                        <w:right w:val="none" w:sz="0" w:space="0" w:color="auto"/>
                      </w:divBdr>
                    </w:div>
                    <w:div w:id="1328089793">
                      <w:marLeft w:val="0"/>
                      <w:marRight w:val="0"/>
                      <w:marTop w:val="0"/>
                      <w:marBottom w:val="0"/>
                      <w:divBdr>
                        <w:top w:val="none" w:sz="0" w:space="0" w:color="auto"/>
                        <w:left w:val="none" w:sz="0" w:space="0" w:color="auto"/>
                        <w:bottom w:val="none" w:sz="0" w:space="0" w:color="auto"/>
                        <w:right w:val="none" w:sz="0" w:space="0" w:color="auto"/>
                      </w:divBdr>
                    </w:div>
                    <w:div w:id="731929820">
                      <w:marLeft w:val="0"/>
                      <w:marRight w:val="0"/>
                      <w:marTop w:val="0"/>
                      <w:marBottom w:val="0"/>
                      <w:divBdr>
                        <w:top w:val="none" w:sz="0" w:space="0" w:color="auto"/>
                        <w:left w:val="none" w:sz="0" w:space="0" w:color="auto"/>
                        <w:bottom w:val="none" w:sz="0" w:space="0" w:color="auto"/>
                        <w:right w:val="none" w:sz="0" w:space="0" w:color="auto"/>
                      </w:divBdr>
                    </w:div>
                    <w:div w:id="324092050">
                      <w:marLeft w:val="0"/>
                      <w:marRight w:val="0"/>
                      <w:marTop w:val="0"/>
                      <w:marBottom w:val="0"/>
                      <w:divBdr>
                        <w:top w:val="none" w:sz="0" w:space="0" w:color="auto"/>
                        <w:left w:val="none" w:sz="0" w:space="0" w:color="auto"/>
                        <w:bottom w:val="none" w:sz="0" w:space="0" w:color="auto"/>
                        <w:right w:val="none" w:sz="0" w:space="0" w:color="auto"/>
                      </w:divBdr>
                    </w:div>
                    <w:div w:id="1191719073">
                      <w:marLeft w:val="0"/>
                      <w:marRight w:val="0"/>
                      <w:marTop w:val="0"/>
                      <w:marBottom w:val="0"/>
                      <w:divBdr>
                        <w:top w:val="none" w:sz="0" w:space="0" w:color="auto"/>
                        <w:left w:val="none" w:sz="0" w:space="0" w:color="auto"/>
                        <w:bottom w:val="none" w:sz="0" w:space="0" w:color="auto"/>
                        <w:right w:val="none" w:sz="0" w:space="0" w:color="auto"/>
                      </w:divBdr>
                    </w:div>
                    <w:div w:id="511646010">
                      <w:marLeft w:val="0"/>
                      <w:marRight w:val="0"/>
                      <w:marTop w:val="0"/>
                      <w:marBottom w:val="0"/>
                      <w:divBdr>
                        <w:top w:val="none" w:sz="0" w:space="0" w:color="auto"/>
                        <w:left w:val="none" w:sz="0" w:space="0" w:color="auto"/>
                        <w:bottom w:val="none" w:sz="0" w:space="0" w:color="auto"/>
                        <w:right w:val="none" w:sz="0" w:space="0" w:color="auto"/>
                      </w:divBdr>
                    </w:div>
                    <w:div w:id="1220481858">
                      <w:marLeft w:val="0"/>
                      <w:marRight w:val="0"/>
                      <w:marTop w:val="0"/>
                      <w:marBottom w:val="0"/>
                      <w:divBdr>
                        <w:top w:val="none" w:sz="0" w:space="0" w:color="auto"/>
                        <w:left w:val="none" w:sz="0" w:space="0" w:color="auto"/>
                        <w:bottom w:val="none" w:sz="0" w:space="0" w:color="auto"/>
                        <w:right w:val="none" w:sz="0" w:space="0" w:color="auto"/>
                      </w:divBdr>
                    </w:div>
                    <w:div w:id="1552225306">
                      <w:marLeft w:val="0"/>
                      <w:marRight w:val="0"/>
                      <w:marTop w:val="0"/>
                      <w:marBottom w:val="0"/>
                      <w:divBdr>
                        <w:top w:val="none" w:sz="0" w:space="0" w:color="auto"/>
                        <w:left w:val="none" w:sz="0" w:space="0" w:color="auto"/>
                        <w:bottom w:val="none" w:sz="0" w:space="0" w:color="auto"/>
                        <w:right w:val="none" w:sz="0" w:space="0" w:color="auto"/>
                      </w:divBdr>
                    </w:div>
                    <w:div w:id="619995711">
                      <w:marLeft w:val="0"/>
                      <w:marRight w:val="0"/>
                      <w:marTop w:val="0"/>
                      <w:marBottom w:val="0"/>
                      <w:divBdr>
                        <w:top w:val="none" w:sz="0" w:space="0" w:color="auto"/>
                        <w:left w:val="none" w:sz="0" w:space="0" w:color="auto"/>
                        <w:bottom w:val="none" w:sz="0" w:space="0" w:color="auto"/>
                        <w:right w:val="none" w:sz="0" w:space="0" w:color="auto"/>
                      </w:divBdr>
                    </w:div>
                    <w:div w:id="697855822">
                      <w:marLeft w:val="0"/>
                      <w:marRight w:val="0"/>
                      <w:marTop w:val="0"/>
                      <w:marBottom w:val="0"/>
                      <w:divBdr>
                        <w:top w:val="none" w:sz="0" w:space="0" w:color="auto"/>
                        <w:left w:val="none" w:sz="0" w:space="0" w:color="auto"/>
                        <w:bottom w:val="none" w:sz="0" w:space="0" w:color="auto"/>
                        <w:right w:val="none" w:sz="0" w:space="0" w:color="auto"/>
                      </w:divBdr>
                    </w:div>
                    <w:div w:id="931283323">
                      <w:marLeft w:val="0"/>
                      <w:marRight w:val="0"/>
                      <w:marTop w:val="0"/>
                      <w:marBottom w:val="0"/>
                      <w:divBdr>
                        <w:top w:val="none" w:sz="0" w:space="0" w:color="auto"/>
                        <w:left w:val="none" w:sz="0" w:space="0" w:color="auto"/>
                        <w:bottom w:val="none" w:sz="0" w:space="0" w:color="auto"/>
                        <w:right w:val="none" w:sz="0" w:space="0" w:color="auto"/>
                      </w:divBdr>
                    </w:div>
                    <w:div w:id="452864792">
                      <w:marLeft w:val="0"/>
                      <w:marRight w:val="0"/>
                      <w:marTop w:val="0"/>
                      <w:marBottom w:val="0"/>
                      <w:divBdr>
                        <w:top w:val="none" w:sz="0" w:space="0" w:color="auto"/>
                        <w:left w:val="none" w:sz="0" w:space="0" w:color="auto"/>
                        <w:bottom w:val="none" w:sz="0" w:space="0" w:color="auto"/>
                        <w:right w:val="none" w:sz="0" w:space="0" w:color="auto"/>
                      </w:divBdr>
                    </w:div>
                    <w:div w:id="1363018846">
                      <w:marLeft w:val="0"/>
                      <w:marRight w:val="0"/>
                      <w:marTop w:val="0"/>
                      <w:marBottom w:val="0"/>
                      <w:divBdr>
                        <w:top w:val="none" w:sz="0" w:space="0" w:color="auto"/>
                        <w:left w:val="none" w:sz="0" w:space="0" w:color="auto"/>
                        <w:bottom w:val="none" w:sz="0" w:space="0" w:color="auto"/>
                        <w:right w:val="none" w:sz="0" w:space="0" w:color="auto"/>
                      </w:divBdr>
                    </w:div>
                    <w:div w:id="374277048">
                      <w:marLeft w:val="0"/>
                      <w:marRight w:val="0"/>
                      <w:marTop w:val="0"/>
                      <w:marBottom w:val="0"/>
                      <w:divBdr>
                        <w:top w:val="none" w:sz="0" w:space="0" w:color="auto"/>
                        <w:left w:val="none" w:sz="0" w:space="0" w:color="auto"/>
                        <w:bottom w:val="none" w:sz="0" w:space="0" w:color="auto"/>
                        <w:right w:val="none" w:sz="0" w:space="0" w:color="auto"/>
                      </w:divBdr>
                    </w:div>
                    <w:div w:id="726995645">
                      <w:marLeft w:val="0"/>
                      <w:marRight w:val="0"/>
                      <w:marTop w:val="0"/>
                      <w:marBottom w:val="0"/>
                      <w:divBdr>
                        <w:top w:val="none" w:sz="0" w:space="0" w:color="auto"/>
                        <w:left w:val="none" w:sz="0" w:space="0" w:color="auto"/>
                        <w:bottom w:val="none" w:sz="0" w:space="0" w:color="auto"/>
                        <w:right w:val="none" w:sz="0" w:space="0" w:color="auto"/>
                      </w:divBdr>
                    </w:div>
                    <w:div w:id="1461453774">
                      <w:marLeft w:val="0"/>
                      <w:marRight w:val="0"/>
                      <w:marTop w:val="0"/>
                      <w:marBottom w:val="0"/>
                      <w:divBdr>
                        <w:top w:val="none" w:sz="0" w:space="0" w:color="auto"/>
                        <w:left w:val="none" w:sz="0" w:space="0" w:color="auto"/>
                        <w:bottom w:val="none" w:sz="0" w:space="0" w:color="auto"/>
                        <w:right w:val="none" w:sz="0" w:space="0" w:color="auto"/>
                      </w:divBdr>
                    </w:div>
                    <w:div w:id="1886215394">
                      <w:marLeft w:val="0"/>
                      <w:marRight w:val="0"/>
                      <w:marTop w:val="0"/>
                      <w:marBottom w:val="0"/>
                      <w:divBdr>
                        <w:top w:val="none" w:sz="0" w:space="0" w:color="auto"/>
                        <w:left w:val="none" w:sz="0" w:space="0" w:color="auto"/>
                        <w:bottom w:val="none" w:sz="0" w:space="0" w:color="auto"/>
                        <w:right w:val="none" w:sz="0" w:space="0" w:color="auto"/>
                      </w:divBdr>
                    </w:div>
                    <w:div w:id="1889342772">
                      <w:marLeft w:val="0"/>
                      <w:marRight w:val="0"/>
                      <w:marTop w:val="0"/>
                      <w:marBottom w:val="0"/>
                      <w:divBdr>
                        <w:top w:val="none" w:sz="0" w:space="0" w:color="auto"/>
                        <w:left w:val="none" w:sz="0" w:space="0" w:color="auto"/>
                        <w:bottom w:val="none" w:sz="0" w:space="0" w:color="auto"/>
                        <w:right w:val="none" w:sz="0" w:space="0" w:color="auto"/>
                      </w:divBdr>
                    </w:div>
                    <w:div w:id="1956936033">
                      <w:marLeft w:val="0"/>
                      <w:marRight w:val="0"/>
                      <w:marTop w:val="0"/>
                      <w:marBottom w:val="0"/>
                      <w:divBdr>
                        <w:top w:val="none" w:sz="0" w:space="0" w:color="auto"/>
                        <w:left w:val="none" w:sz="0" w:space="0" w:color="auto"/>
                        <w:bottom w:val="none" w:sz="0" w:space="0" w:color="auto"/>
                        <w:right w:val="none" w:sz="0" w:space="0" w:color="auto"/>
                      </w:divBdr>
                    </w:div>
                    <w:div w:id="847404106">
                      <w:marLeft w:val="0"/>
                      <w:marRight w:val="0"/>
                      <w:marTop w:val="0"/>
                      <w:marBottom w:val="0"/>
                      <w:divBdr>
                        <w:top w:val="none" w:sz="0" w:space="0" w:color="auto"/>
                        <w:left w:val="none" w:sz="0" w:space="0" w:color="auto"/>
                        <w:bottom w:val="none" w:sz="0" w:space="0" w:color="auto"/>
                        <w:right w:val="none" w:sz="0" w:space="0" w:color="auto"/>
                      </w:divBdr>
                    </w:div>
                    <w:div w:id="712727669">
                      <w:marLeft w:val="0"/>
                      <w:marRight w:val="0"/>
                      <w:marTop w:val="0"/>
                      <w:marBottom w:val="0"/>
                      <w:divBdr>
                        <w:top w:val="none" w:sz="0" w:space="0" w:color="auto"/>
                        <w:left w:val="none" w:sz="0" w:space="0" w:color="auto"/>
                        <w:bottom w:val="none" w:sz="0" w:space="0" w:color="auto"/>
                        <w:right w:val="none" w:sz="0" w:space="0" w:color="auto"/>
                      </w:divBdr>
                    </w:div>
                    <w:div w:id="317926172">
                      <w:marLeft w:val="0"/>
                      <w:marRight w:val="0"/>
                      <w:marTop w:val="0"/>
                      <w:marBottom w:val="0"/>
                      <w:divBdr>
                        <w:top w:val="none" w:sz="0" w:space="0" w:color="auto"/>
                        <w:left w:val="none" w:sz="0" w:space="0" w:color="auto"/>
                        <w:bottom w:val="none" w:sz="0" w:space="0" w:color="auto"/>
                        <w:right w:val="none" w:sz="0" w:space="0" w:color="auto"/>
                      </w:divBdr>
                    </w:div>
                    <w:div w:id="1396052391">
                      <w:marLeft w:val="0"/>
                      <w:marRight w:val="0"/>
                      <w:marTop w:val="0"/>
                      <w:marBottom w:val="0"/>
                      <w:divBdr>
                        <w:top w:val="none" w:sz="0" w:space="0" w:color="auto"/>
                        <w:left w:val="none" w:sz="0" w:space="0" w:color="auto"/>
                        <w:bottom w:val="none" w:sz="0" w:space="0" w:color="auto"/>
                        <w:right w:val="none" w:sz="0" w:space="0" w:color="auto"/>
                      </w:divBdr>
                    </w:div>
                    <w:div w:id="849025225">
                      <w:marLeft w:val="0"/>
                      <w:marRight w:val="0"/>
                      <w:marTop w:val="0"/>
                      <w:marBottom w:val="0"/>
                      <w:divBdr>
                        <w:top w:val="none" w:sz="0" w:space="0" w:color="auto"/>
                        <w:left w:val="none" w:sz="0" w:space="0" w:color="auto"/>
                        <w:bottom w:val="none" w:sz="0" w:space="0" w:color="auto"/>
                        <w:right w:val="none" w:sz="0" w:space="0" w:color="auto"/>
                      </w:divBdr>
                    </w:div>
                    <w:div w:id="1805804386">
                      <w:marLeft w:val="0"/>
                      <w:marRight w:val="0"/>
                      <w:marTop w:val="0"/>
                      <w:marBottom w:val="0"/>
                      <w:divBdr>
                        <w:top w:val="none" w:sz="0" w:space="0" w:color="auto"/>
                        <w:left w:val="none" w:sz="0" w:space="0" w:color="auto"/>
                        <w:bottom w:val="none" w:sz="0" w:space="0" w:color="auto"/>
                        <w:right w:val="none" w:sz="0" w:space="0" w:color="auto"/>
                      </w:divBdr>
                    </w:div>
                    <w:div w:id="1504783579">
                      <w:marLeft w:val="0"/>
                      <w:marRight w:val="0"/>
                      <w:marTop w:val="0"/>
                      <w:marBottom w:val="0"/>
                      <w:divBdr>
                        <w:top w:val="none" w:sz="0" w:space="0" w:color="auto"/>
                        <w:left w:val="none" w:sz="0" w:space="0" w:color="auto"/>
                        <w:bottom w:val="none" w:sz="0" w:space="0" w:color="auto"/>
                        <w:right w:val="none" w:sz="0" w:space="0" w:color="auto"/>
                      </w:divBdr>
                    </w:div>
                    <w:div w:id="1842231040">
                      <w:marLeft w:val="0"/>
                      <w:marRight w:val="0"/>
                      <w:marTop w:val="0"/>
                      <w:marBottom w:val="0"/>
                      <w:divBdr>
                        <w:top w:val="none" w:sz="0" w:space="0" w:color="auto"/>
                        <w:left w:val="none" w:sz="0" w:space="0" w:color="auto"/>
                        <w:bottom w:val="none" w:sz="0" w:space="0" w:color="auto"/>
                        <w:right w:val="none" w:sz="0" w:space="0" w:color="auto"/>
                      </w:divBdr>
                    </w:div>
                    <w:div w:id="314771083">
                      <w:marLeft w:val="0"/>
                      <w:marRight w:val="0"/>
                      <w:marTop w:val="0"/>
                      <w:marBottom w:val="0"/>
                      <w:divBdr>
                        <w:top w:val="none" w:sz="0" w:space="0" w:color="auto"/>
                        <w:left w:val="none" w:sz="0" w:space="0" w:color="auto"/>
                        <w:bottom w:val="none" w:sz="0" w:space="0" w:color="auto"/>
                        <w:right w:val="none" w:sz="0" w:space="0" w:color="auto"/>
                      </w:divBdr>
                    </w:div>
                    <w:div w:id="2045905385">
                      <w:marLeft w:val="0"/>
                      <w:marRight w:val="0"/>
                      <w:marTop w:val="0"/>
                      <w:marBottom w:val="0"/>
                      <w:divBdr>
                        <w:top w:val="none" w:sz="0" w:space="0" w:color="auto"/>
                        <w:left w:val="none" w:sz="0" w:space="0" w:color="auto"/>
                        <w:bottom w:val="none" w:sz="0" w:space="0" w:color="auto"/>
                        <w:right w:val="none" w:sz="0" w:space="0" w:color="auto"/>
                      </w:divBdr>
                    </w:div>
                    <w:div w:id="1032531702">
                      <w:marLeft w:val="0"/>
                      <w:marRight w:val="0"/>
                      <w:marTop w:val="0"/>
                      <w:marBottom w:val="0"/>
                      <w:divBdr>
                        <w:top w:val="none" w:sz="0" w:space="0" w:color="auto"/>
                        <w:left w:val="none" w:sz="0" w:space="0" w:color="auto"/>
                        <w:bottom w:val="none" w:sz="0" w:space="0" w:color="auto"/>
                        <w:right w:val="none" w:sz="0" w:space="0" w:color="auto"/>
                      </w:divBdr>
                    </w:div>
                    <w:div w:id="476727229">
                      <w:marLeft w:val="0"/>
                      <w:marRight w:val="0"/>
                      <w:marTop w:val="0"/>
                      <w:marBottom w:val="0"/>
                      <w:divBdr>
                        <w:top w:val="none" w:sz="0" w:space="0" w:color="auto"/>
                        <w:left w:val="none" w:sz="0" w:space="0" w:color="auto"/>
                        <w:bottom w:val="none" w:sz="0" w:space="0" w:color="auto"/>
                        <w:right w:val="none" w:sz="0" w:space="0" w:color="auto"/>
                      </w:divBdr>
                    </w:div>
                    <w:div w:id="705257685">
                      <w:marLeft w:val="0"/>
                      <w:marRight w:val="0"/>
                      <w:marTop w:val="0"/>
                      <w:marBottom w:val="0"/>
                      <w:divBdr>
                        <w:top w:val="none" w:sz="0" w:space="0" w:color="auto"/>
                        <w:left w:val="none" w:sz="0" w:space="0" w:color="auto"/>
                        <w:bottom w:val="none" w:sz="0" w:space="0" w:color="auto"/>
                        <w:right w:val="none" w:sz="0" w:space="0" w:color="auto"/>
                      </w:divBdr>
                    </w:div>
                    <w:div w:id="1888687748">
                      <w:marLeft w:val="0"/>
                      <w:marRight w:val="0"/>
                      <w:marTop w:val="0"/>
                      <w:marBottom w:val="0"/>
                      <w:divBdr>
                        <w:top w:val="none" w:sz="0" w:space="0" w:color="auto"/>
                        <w:left w:val="none" w:sz="0" w:space="0" w:color="auto"/>
                        <w:bottom w:val="none" w:sz="0" w:space="0" w:color="auto"/>
                        <w:right w:val="none" w:sz="0" w:space="0" w:color="auto"/>
                      </w:divBdr>
                    </w:div>
                    <w:div w:id="1557162398">
                      <w:marLeft w:val="0"/>
                      <w:marRight w:val="0"/>
                      <w:marTop w:val="0"/>
                      <w:marBottom w:val="0"/>
                      <w:divBdr>
                        <w:top w:val="none" w:sz="0" w:space="0" w:color="auto"/>
                        <w:left w:val="none" w:sz="0" w:space="0" w:color="auto"/>
                        <w:bottom w:val="none" w:sz="0" w:space="0" w:color="auto"/>
                        <w:right w:val="none" w:sz="0" w:space="0" w:color="auto"/>
                      </w:divBdr>
                    </w:div>
                    <w:div w:id="94911472">
                      <w:marLeft w:val="0"/>
                      <w:marRight w:val="0"/>
                      <w:marTop w:val="0"/>
                      <w:marBottom w:val="0"/>
                      <w:divBdr>
                        <w:top w:val="none" w:sz="0" w:space="0" w:color="auto"/>
                        <w:left w:val="none" w:sz="0" w:space="0" w:color="auto"/>
                        <w:bottom w:val="none" w:sz="0" w:space="0" w:color="auto"/>
                        <w:right w:val="none" w:sz="0" w:space="0" w:color="auto"/>
                      </w:divBdr>
                    </w:div>
                    <w:div w:id="214900531">
                      <w:marLeft w:val="0"/>
                      <w:marRight w:val="0"/>
                      <w:marTop w:val="0"/>
                      <w:marBottom w:val="0"/>
                      <w:divBdr>
                        <w:top w:val="none" w:sz="0" w:space="0" w:color="auto"/>
                        <w:left w:val="none" w:sz="0" w:space="0" w:color="auto"/>
                        <w:bottom w:val="none" w:sz="0" w:space="0" w:color="auto"/>
                        <w:right w:val="none" w:sz="0" w:space="0" w:color="auto"/>
                      </w:divBdr>
                    </w:div>
                    <w:div w:id="1960527195">
                      <w:marLeft w:val="0"/>
                      <w:marRight w:val="0"/>
                      <w:marTop w:val="0"/>
                      <w:marBottom w:val="0"/>
                      <w:divBdr>
                        <w:top w:val="none" w:sz="0" w:space="0" w:color="auto"/>
                        <w:left w:val="none" w:sz="0" w:space="0" w:color="auto"/>
                        <w:bottom w:val="none" w:sz="0" w:space="0" w:color="auto"/>
                        <w:right w:val="none" w:sz="0" w:space="0" w:color="auto"/>
                      </w:divBdr>
                    </w:div>
                    <w:div w:id="1591888839">
                      <w:marLeft w:val="0"/>
                      <w:marRight w:val="0"/>
                      <w:marTop w:val="0"/>
                      <w:marBottom w:val="0"/>
                      <w:divBdr>
                        <w:top w:val="none" w:sz="0" w:space="0" w:color="auto"/>
                        <w:left w:val="none" w:sz="0" w:space="0" w:color="auto"/>
                        <w:bottom w:val="none" w:sz="0" w:space="0" w:color="auto"/>
                        <w:right w:val="none" w:sz="0" w:space="0" w:color="auto"/>
                      </w:divBdr>
                    </w:div>
                    <w:div w:id="1088889076">
                      <w:marLeft w:val="0"/>
                      <w:marRight w:val="0"/>
                      <w:marTop w:val="0"/>
                      <w:marBottom w:val="0"/>
                      <w:divBdr>
                        <w:top w:val="none" w:sz="0" w:space="0" w:color="auto"/>
                        <w:left w:val="none" w:sz="0" w:space="0" w:color="auto"/>
                        <w:bottom w:val="none" w:sz="0" w:space="0" w:color="auto"/>
                        <w:right w:val="none" w:sz="0" w:space="0" w:color="auto"/>
                      </w:divBdr>
                    </w:div>
                    <w:div w:id="1366753623">
                      <w:marLeft w:val="0"/>
                      <w:marRight w:val="0"/>
                      <w:marTop w:val="0"/>
                      <w:marBottom w:val="0"/>
                      <w:divBdr>
                        <w:top w:val="none" w:sz="0" w:space="0" w:color="auto"/>
                        <w:left w:val="none" w:sz="0" w:space="0" w:color="auto"/>
                        <w:bottom w:val="none" w:sz="0" w:space="0" w:color="auto"/>
                        <w:right w:val="none" w:sz="0" w:space="0" w:color="auto"/>
                      </w:divBdr>
                    </w:div>
                    <w:div w:id="8144942">
                      <w:marLeft w:val="0"/>
                      <w:marRight w:val="0"/>
                      <w:marTop w:val="0"/>
                      <w:marBottom w:val="0"/>
                      <w:divBdr>
                        <w:top w:val="none" w:sz="0" w:space="0" w:color="auto"/>
                        <w:left w:val="none" w:sz="0" w:space="0" w:color="auto"/>
                        <w:bottom w:val="none" w:sz="0" w:space="0" w:color="auto"/>
                        <w:right w:val="none" w:sz="0" w:space="0" w:color="auto"/>
                      </w:divBdr>
                    </w:div>
                    <w:div w:id="717246060">
                      <w:marLeft w:val="0"/>
                      <w:marRight w:val="0"/>
                      <w:marTop w:val="0"/>
                      <w:marBottom w:val="0"/>
                      <w:divBdr>
                        <w:top w:val="none" w:sz="0" w:space="0" w:color="auto"/>
                        <w:left w:val="none" w:sz="0" w:space="0" w:color="auto"/>
                        <w:bottom w:val="none" w:sz="0" w:space="0" w:color="auto"/>
                        <w:right w:val="none" w:sz="0" w:space="0" w:color="auto"/>
                      </w:divBdr>
                    </w:div>
                    <w:div w:id="533076761">
                      <w:marLeft w:val="0"/>
                      <w:marRight w:val="0"/>
                      <w:marTop w:val="0"/>
                      <w:marBottom w:val="0"/>
                      <w:divBdr>
                        <w:top w:val="none" w:sz="0" w:space="0" w:color="auto"/>
                        <w:left w:val="none" w:sz="0" w:space="0" w:color="auto"/>
                        <w:bottom w:val="none" w:sz="0" w:space="0" w:color="auto"/>
                        <w:right w:val="none" w:sz="0" w:space="0" w:color="auto"/>
                      </w:divBdr>
                    </w:div>
                    <w:div w:id="415368130">
                      <w:marLeft w:val="0"/>
                      <w:marRight w:val="0"/>
                      <w:marTop w:val="0"/>
                      <w:marBottom w:val="0"/>
                      <w:divBdr>
                        <w:top w:val="none" w:sz="0" w:space="0" w:color="auto"/>
                        <w:left w:val="none" w:sz="0" w:space="0" w:color="auto"/>
                        <w:bottom w:val="none" w:sz="0" w:space="0" w:color="auto"/>
                        <w:right w:val="none" w:sz="0" w:space="0" w:color="auto"/>
                      </w:divBdr>
                    </w:div>
                    <w:div w:id="1149782224">
                      <w:marLeft w:val="0"/>
                      <w:marRight w:val="0"/>
                      <w:marTop w:val="0"/>
                      <w:marBottom w:val="0"/>
                      <w:divBdr>
                        <w:top w:val="none" w:sz="0" w:space="0" w:color="auto"/>
                        <w:left w:val="none" w:sz="0" w:space="0" w:color="auto"/>
                        <w:bottom w:val="none" w:sz="0" w:space="0" w:color="auto"/>
                        <w:right w:val="none" w:sz="0" w:space="0" w:color="auto"/>
                      </w:divBdr>
                    </w:div>
                    <w:div w:id="1801727262">
                      <w:marLeft w:val="0"/>
                      <w:marRight w:val="0"/>
                      <w:marTop w:val="0"/>
                      <w:marBottom w:val="0"/>
                      <w:divBdr>
                        <w:top w:val="none" w:sz="0" w:space="0" w:color="auto"/>
                        <w:left w:val="none" w:sz="0" w:space="0" w:color="auto"/>
                        <w:bottom w:val="none" w:sz="0" w:space="0" w:color="auto"/>
                        <w:right w:val="none" w:sz="0" w:space="0" w:color="auto"/>
                      </w:divBdr>
                    </w:div>
                    <w:div w:id="1909995525">
                      <w:marLeft w:val="0"/>
                      <w:marRight w:val="0"/>
                      <w:marTop w:val="0"/>
                      <w:marBottom w:val="0"/>
                      <w:divBdr>
                        <w:top w:val="none" w:sz="0" w:space="0" w:color="auto"/>
                        <w:left w:val="none" w:sz="0" w:space="0" w:color="auto"/>
                        <w:bottom w:val="none" w:sz="0" w:space="0" w:color="auto"/>
                        <w:right w:val="none" w:sz="0" w:space="0" w:color="auto"/>
                      </w:divBdr>
                    </w:div>
                    <w:div w:id="1073745474">
                      <w:marLeft w:val="0"/>
                      <w:marRight w:val="0"/>
                      <w:marTop w:val="0"/>
                      <w:marBottom w:val="0"/>
                      <w:divBdr>
                        <w:top w:val="none" w:sz="0" w:space="0" w:color="auto"/>
                        <w:left w:val="none" w:sz="0" w:space="0" w:color="auto"/>
                        <w:bottom w:val="none" w:sz="0" w:space="0" w:color="auto"/>
                        <w:right w:val="none" w:sz="0" w:space="0" w:color="auto"/>
                      </w:divBdr>
                    </w:div>
                    <w:div w:id="39214819">
                      <w:marLeft w:val="0"/>
                      <w:marRight w:val="0"/>
                      <w:marTop w:val="0"/>
                      <w:marBottom w:val="0"/>
                      <w:divBdr>
                        <w:top w:val="none" w:sz="0" w:space="0" w:color="auto"/>
                        <w:left w:val="none" w:sz="0" w:space="0" w:color="auto"/>
                        <w:bottom w:val="none" w:sz="0" w:space="0" w:color="auto"/>
                        <w:right w:val="none" w:sz="0" w:space="0" w:color="auto"/>
                      </w:divBdr>
                    </w:div>
                    <w:div w:id="1497069590">
                      <w:marLeft w:val="0"/>
                      <w:marRight w:val="0"/>
                      <w:marTop w:val="0"/>
                      <w:marBottom w:val="0"/>
                      <w:divBdr>
                        <w:top w:val="none" w:sz="0" w:space="0" w:color="auto"/>
                        <w:left w:val="none" w:sz="0" w:space="0" w:color="auto"/>
                        <w:bottom w:val="none" w:sz="0" w:space="0" w:color="auto"/>
                        <w:right w:val="none" w:sz="0" w:space="0" w:color="auto"/>
                      </w:divBdr>
                    </w:div>
                    <w:div w:id="574514135">
                      <w:marLeft w:val="0"/>
                      <w:marRight w:val="0"/>
                      <w:marTop w:val="0"/>
                      <w:marBottom w:val="0"/>
                      <w:divBdr>
                        <w:top w:val="none" w:sz="0" w:space="0" w:color="auto"/>
                        <w:left w:val="none" w:sz="0" w:space="0" w:color="auto"/>
                        <w:bottom w:val="none" w:sz="0" w:space="0" w:color="auto"/>
                        <w:right w:val="none" w:sz="0" w:space="0" w:color="auto"/>
                      </w:divBdr>
                    </w:div>
                    <w:div w:id="1509519582">
                      <w:marLeft w:val="0"/>
                      <w:marRight w:val="0"/>
                      <w:marTop w:val="0"/>
                      <w:marBottom w:val="0"/>
                      <w:divBdr>
                        <w:top w:val="none" w:sz="0" w:space="0" w:color="auto"/>
                        <w:left w:val="none" w:sz="0" w:space="0" w:color="auto"/>
                        <w:bottom w:val="none" w:sz="0" w:space="0" w:color="auto"/>
                        <w:right w:val="none" w:sz="0" w:space="0" w:color="auto"/>
                      </w:divBdr>
                    </w:div>
                    <w:div w:id="267935642">
                      <w:marLeft w:val="0"/>
                      <w:marRight w:val="0"/>
                      <w:marTop w:val="0"/>
                      <w:marBottom w:val="0"/>
                      <w:divBdr>
                        <w:top w:val="none" w:sz="0" w:space="0" w:color="auto"/>
                        <w:left w:val="none" w:sz="0" w:space="0" w:color="auto"/>
                        <w:bottom w:val="none" w:sz="0" w:space="0" w:color="auto"/>
                        <w:right w:val="none" w:sz="0" w:space="0" w:color="auto"/>
                      </w:divBdr>
                    </w:div>
                    <w:div w:id="1237089514">
                      <w:marLeft w:val="0"/>
                      <w:marRight w:val="0"/>
                      <w:marTop w:val="0"/>
                      <w:marBottom w:val="0"/>
                      <w:divBdr>
                        <w:top w:val="none" w:sz="0" w:space="0" w:color="auto"/>
                        <w:left w:val="none" w:sz="0" w:space="0" w:color="auto"/>
                        <w:bottom w:val="none" w:sz="0" w:space="0" w:color="auto"/>
                        <w:right w:val="none" w:sz="0" w:space="0" w:color="auto"/>
                      </w:divBdr>
                    </w:div>
                    <w:div w:id="1055854282">
                      <w:marLeft w:val="0"/>
                      <w:marRight w:val="0"/>
                      <w:marTop w:val="0"/>
                      <w:marBottom w:val="0"/>
                      <w:divBdr>
                        <w:top w:val="none" w:sz="0" w:space="0" w:color="auto"/>
                        <w:left w:val="none" w:sz="0" w:space="0" w:color="auto"/>
                        <w:bottom w:val="none" w:sz="0" w:space="0" w:color="auto"/>
                        <w:right w:val="none" w:sz="0" w:space="0" w:color="auto"/>
                      </w:divBdr>
                    </w:div>
                    <w:div w:id="1945263092">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69342569">
                      <w:marLeft w:val="0"/>
                      <w:marRight w:val="0"/>
                      <w:marTop w:val="0"/>
                      <w:marBottom w:val="0"/>
                      <w:divBdr>
                        <w:top w:val="none" w:sz="0" w:space="0" w:color="auto"/>
                        <w:left w:val="none" w:sz="0" w:space="0" w:color="auto"/>
                        <w:bottom w:val="none" w:sz="0" w:space="0" w:color="auto"/>
                        <w:right w:val="none" w:sz="0" w:space="0" w:color="auto"/>
                      </w:divBdr>
                    </w:div>
                    <w:div w:id="1585529661">
                      <w:marLeft w:val="0"/>
                      <w:marRight w:val="0"/>
                      <w:marTop w:val="0"/>
                      <w:marBottom w:val="0"/>
                      <w:divBdr>
                        <w:top w:val="none" w:sz="0" w:space="0" w:color="auto"/>
                        <w:left w:val="none" w:sz="0" w:space="0" w:color="auto"/>
                        <w:bottom w:val="none" w:sz="0" w:space="0" w:color="auto"/>
                        <w:right w:val="none" w:sz="0" w:space="0" w:color="auto"/>
                      </w:divBdr>
                    </w:div>
                    <w:div w:id="488250091">
                      <w:marLeft w:val="0"/>
                      <w:marRight w:val="0"/>
                      <w:marTop w:val="0"/>
                      <w:marBottom w:val="0"/>
                      <w:divBdr>
                        <w:top w:val="none" w:sz="0" w:space="0" w:color="auto"/>
                        <w:left w:val="none" w:sz="0" w:space="0" w:color="auto"/>
                        <w:bottom w:val="none" w:sz="0" w:space="0" w:color="auto"/>
                        <w:right w:val="none" w:sz="0" w:space="0" w:color="auto"/>
                      </w:divBdr>
                    </w:div>
                    <w:div w:id="1259408532">
                      <w:marLeft w:val="0"/>
                      <w:marRight w:val="0"/>
                      <w:marTop w:val="0"/>
                      <w:marBottom w:val="0"/>
                      <w:divBdr>
                        <w:top w:val="none" w:sz="0" w:space="0" w:color="auto"/>
                        <w:left w:val="none" w:sz="0" w:space="0" w:color="auto"/>
                        <w:bottom w:val="none" w:sz="0" w:space="0" w:color="auto"/>
                        <w:right w:val="none" w:sz="0" w:space="0" w:color="auto"/>
                      </w:divBdr>
                    </w:div>
                    <w:div w:id="437065911">
                      <w:marLeft w:val="0"/>
                      <w:marRight w:val="0"/>
                      <w:marTop w:val="0"/>
                      <w:marBottom w:val="0"/>
                      <w:divBdr>
                        <w:top w:val="none" w:sz="0" w:space="0" w:color="auto"/>
                        <w:left w:val="none" w:sz="0" w:space="0" w:color="auto"/>
                        <w:bottom w:val="none" w:sz="0" w:space="0" w:color="auto"/>
                        <w:right w:val="none" w:sz="0" w:space="0" w:color="auto"/>
                      </w:divBdr>
                    </w:div>
                    <w:div w:id="958948216">
                      <w:marLeft w:val="0"/>
                      <w:marRight w:val="0"/>
                      <w:marTop w:val="0"/>
                      <w:marBottom w:val="0"/>
                      <w:divBdr>
                        <w:top w:val="none" w:sz="0" w:space="0" w:color="auto"/>
                        <w:left w:val="none" w:sz="0" w:space="0" w:color="auto"/>
                        <w:bottom w:val="none" w:sz="0" w:space="0" w:color="auto"/>
                        <w:right w:val="none" w:sz="0" w:space="0" w:color="auto"/>
                      </w:divBdr>
                    </w:div>
                    <w:div w:id="709889030">
                      <w:marLeft w:val="0"/>
                      <w:marRight w:val="0"/>
                      <w:marTop w:val="0"/>
                      <w:marBottom w:val="0"/>
                      <w:divBdr>
                        <w:top w:val="none" w:sz="0" w:space="0" w:color="auto"/>
                        <w:left w:val="none" w:sz="0" w:space="0" w:color="auto"/>
                        <w:bottom w:val="none" w:sz="0" w:space="0" w:color="auto"/>
                        <w:right w:val="none" w:sz="0" w:space="0" w:color="auto"/>
                      </w:divBdr>
                    </w:div>
                    <w:div w:id="1105736446">
                      <w:marLeft w:val="0"/>
                      <w:marRight w:val="0"/>
                      <w:marTop w:val="0"/>
                      <w:marBottom w:val="0"/>
                      <w:divBdr>
                        <w:top w:val="none" w:sz="0" w:space="0" w:color="auto"/>
                        <w:left w:val="none" w:sz="0" w:space="0" w:color="auto"/>
                        <w:bottom w:val="none" w:sz="0" w:space="0" w:color="auto"/>
                        <w:right w:val="none" w:sz="0" w:space="0" w:color="auto"/>
                      </w:divBdr>
                    </w:div>
                    <w:div w:id="1586458873">
                      <w:marLeft w:val="0"/>
                      <w:marRight w:val="0"/>
                      <w:marTop w:val="0"/>
                      <w:marBottom w:val="0"/>
                      <w:divBdr>
                        <w:top w:val="none" w:sz="0" w:space="0" w:color="auto"/>
                        <w:left w:val="none" w:sz="0" w:space="0" w:color="auto"/>
                        <w:bottom w:val="none" w:sz="0" w:space="0" w:color="auto"/>
                        <w:right w:val="none" w:sz="0" w:space="0" w:color="auto"/>
                      </w:divBdr>
                    </w:div>
                    <w:div w:id="391851964">
                      <w:marLeft w:val="0"/>
                      <w:marRight w:val="0"/>
                      <w:marTop w:val="0"/>
                      <w:marBottom w:val="0"/>
                      <w:divBdr>
                        <w:top w:val="none" w:sz="0" w:space="0" w:color="auto"/>
                        <w:left w:val="none" w:sz="0" w:space="0" w:color="auto"/>
                        <w:bottom w:val="none" w:sz="0" w:space="0" w:color="auto"/>
                        <w:right w:val="none" w:sz="0" w:space="0" w:color="auto"/>
                      </w:divBdr>
                    </w:div>
                    <w:div w:id="1244338652">
                      <w:marLeft w:val="0"/>
                      <w:marRight w:val="0"/>
                      <w:marTop w:val="0"/>
                      <w:marBottom w:val="0"/>
                      <w:divBdr>
                        <w:top w:val="none" w:sz="0" w:space="0" w:color="auto"/>
                        <w:left w:val="none" w:sz="0" w:space="0" w:color="auto"/>
                        <w:bottom w:val="none" w:sz="0" w:space="0" w:color="auto"/>
                        <w:right w:val="none" w:sz="0" w:space="0" w:color="auto"/>
                      </w:divBdr>
                    </w:div>
                    <w:div w:id="746154780">
                      <w:marLeft w:val="0"/>
                      <w:marRight w:val="0"/>
                      <w:marTop w:val="0"/>
                      <w:marBottom w:val="0"/>
                      <w:divBdr>
                        <w:top w:val="none" w:sz="0" w:space="0" w:color="auto"/>
                        <w:left w:val="none" w:sz="0" w:space="0" w:color="auto"/>
                        <w:bottom w:val="none" w:sz="0" w:space="0" w:color="auto"/>
                        <w:right w:val="none" w:sz="0" w:space="0" w:color="auto"/>
                      </w:divBdr>
                    </w:div>
                    <w:div w:id="830176637">
                      <w:marLeft w:val="0"/>
                      <w:marRight w:val="0"/>
                      <w:marTop w:val="0"/>
                      <w:marBottom w:val="0"/>
                      <w:divBdr>
                        <w:top w:val="none" w:sz="0" w:space="0" w:color="auto"/>
                        <w:left w:val="none" w:sz="0" w:space="0" w:color="auto"/>
                        <w:bottom w:val="none" w:sz="0" w:space="0" w:color="auto"/>
                        <w:right w:val="none" w:sz="0" w:space="0" w:color="auto"/>
                      </w:divBdr>
                    </w:div>
                    <w:div w:id="1421561217">
                      <w:marLeft w:val="0"/>
                      <w:marRight w:val="0"/>
                      <w:marTop w:val="0"/>
                      <w:marBottom w:val="0"/>
                      <w:divBdr>
                        <w:top w:val="none" w:sz="0" w:space="0" w:color="auto"/>
                        <w:left w:val="none" w:sz="0" w:space="0" w:color="auto"/>
                        <w:bottom w:val="none" w:sz="0" w:space="0" w:color="auto"/>
                        <w:right w:val="none" w:sz="0" w:space="0" w:color="auto"/>
                      </w:divBdr>
                    </w:div>
                    <w:div w:id="1998804704">
                      <w:marLeft w:val="0"/>
                      <w:marRight w:val="0"/>
                      <w:marTop w:val="0"/>
                      <w:marBottom w:val="0"/>
                      <w:divBdr>
                        <w:top w:val="none" w:sz="0" w:space="0" w:color="auto"/>
                        <w:left w:val="none" w:sz="0" w:space="0" w:color="auto"/>
                        <w:bottom w:val="none" w:sz="0" w:space="0" w:color="auto"/>
                        <w:right w:val="none" w:sz="0" w:space="0" w:color="auto"/>
                      </w:divBdr>
                    </w:div>
                    <w:div w:id="2052264710">
                      <w:marLeft w:val="0"/>
                      <w:marRight w:val="0"/>
                      <w:marTop w:val="0"/>
                      <w:marBottom w:val="0"/>
                      <w:divBdr>
                        <w:top w:val="none" w:sz="0" w:space="0" w:color="auto"/>
                        <w:left w:val="none" w:sz="0" w:space="0" w:color="auto"/>
                        <w:bottom w:val="none" w:sz="0" w:space="0" w:color="auto"/>
                        <w:right w:val="none" w:sz="0" w:space="0" w:color="auto"/>
                      </w:divBdr>
                    </w:div>
                    <w:div w:id="1839073055">
                      <w:marLeft w:val="0"/>
                      <w:marRight w:val="0"/>
                      <w:marTop w:val="0"/>
                      <w:marBottom w:val="0"/>
                      <w:divBdr>
                        <w:top w:val="none" w:sz="0" w:space="0" w:color="auto"/>
                        <w:left w:val="none" w:sz="0" w:space="0" w:color="auto"/>
                        <w:bottom w:val="none" w:sz="0" w:space="0" w:color="auto"/>
                        <w:right w:val="none" w:sz="0" w:space="0" w:color="auto"/>
                      </w:divBdr>
                    </w:div>
                    <w:div w:id="794056626">
                      <w:marLeft w:val="0"/>
                      <w:marRight w:val="0"/>
                      <w:marTop w:val="0"/>
                      <w:marBottom w:val="0"/>
                      <w:divBdr>
                        <w:top w:val="none" w:sz="0" w:space="0" w:color="auto"/>
                        <w:left w:val="none" w:sz="0" w:space="0" w:color="auto"/>
                        <w:bottom w:val="none" w:sz="0" w:space="0" w:color="auto"/>
                        <w:right w:val="none" w:sz="0" w:space="0" w:color="auto"/>
                      </w:divBdr>
                    </w:div>
                    <w:div w:id="1516267050">
                      <w:marLeft w:val="0"/>
                      <w:marRight w:val="0"/>
                      <w:marTop w:val="0"/>
                      <w:marBottom w:val="0"/>
                      <w:divBdr>
                        <w:top w:val="none" w:sz="0" w:space="0" w:color="auto"/>
                        <w:left w:val="none" w:sz="0" w:space="0" w:color="auto"/>
                        <w:bottom w:val="none" w:sz="0" w:space="0" w:color="auto"/>
                        <w:right w:val="none" w:sz="0" w:space="0" w:color="auto"/>
                      </w:divBdr>
                    </w:div>
                    <w:div w:id="1901480859">
                      <w:marLeft w:val="0"/>
                      <w:marRight w:val="0"/>
                      <w:marTop w:val="0"/>
                      <w:marBottom w:val="0"/>
                      <w:divBdr>
                        <w:top w:val="none" w:sz="0" w:space="0" w:color="auto"/>
                        <w:left w:val="none" w:sz="0" w:space="0" w:color="auto"/>
                        <w:bottom w:val="none" w:sz="0" w:space="0" w:color="auto"/>
                        <w:right w:val="none" w:sz="0" w:space="0" w:color="auto"/>
                      </w:divBdr>
                    </w:div>
                    <w:div w:id="149713578">
                      <w:marLeft w:val="0"/>
                      <w:marRight w:val="0"/>
                      <w:marTop w:val="0"/>
                      <w:marBottom w:val="0"/>
                      <w:divBdr>
                        <w:top w:val="none" w:sz="0" w:space="0" w:color="auto"/>
                        <w:left w:val="none" w:sz="0" w:space="0" w:color="auto"/>
                        <w:bottom w:val="none" w:sz="0" w:space="0" w:color="auto"/>
                        <w:right w:val="none" w:sz="0" w:space="0" w:color="auto"/>
                      </w:divBdr>
                    </w:div>
                    <w:div w:id="316419695">
                      <w:marLeft w:val="0"/>
                      <w:marRight w:val="0"/>
                      <w:marTop w:val="0"/>
                      <w:marBottom w:val="0"/>
                      <w:divBdr>
                        <w:top w:val="none" w:sz="0" w:space="0" w:color="auto"/>
                        <w:left w:val="none" w:sz="0" w:space="0" w:color="auto"/>
                        <w:bottom w:val="none" w:sz="0" w:space="0" w:color="auto"/>
                        <w:right w:val="none" w:sz="0" w:space="0" w:color="auto"/>
                      </w:divBdr>
                    </w:div>
                    <w:div w:id="1963687676">
                      <w:marLeft w:val="0"/>
                      <w:marRight w:val="0"/>
                      <w:marTop w:val="0"/>
                      <w:marBottom w:val="0"/>
                      <w:divBdr>
                        <w:top w:val="none" w:sz="0" w:space="0" w:color="auto"/>
                        <w:left w:val="none" w:sz="0" w:space="0" w:color="auto"/>
                        <w:bottom w:val="none" w:sz="0" w:space="0" w:color="auto"/>
                        <w:right w:val="none" w:sz="0" w:space="0" w:color="auto"/>
                      </w:divBdr>
                    </w:div>
                    <w:div w:id="1094204166">
                      <w:marLeft w:val="0"/>
                      <w:marRight w:val="0"/>
                      <w:marTop w:val="0"/>
                      <w:marBottom w:val="0"/>
                      <w:divBdr>
                        <w:top w:val="none" w:sz="0" w:space="0" w:color="auto"/>
                        <w:left w:val="none" w:sz="0" w:space="0" w:color="auto"/>
                        <w:bottom w:val="none" w:sz="0" w:space="0" w:color="auto"/>
                        <w:right w:val="none" w:sz="0" w:space="0" w:color="auto"/>
                      </w:divBdr>
                    </w:div>
                    <w:div w:id="2119328370">
                      <w:marLeft w:val="0"/>
                      <w:marRight w:val="0"/>
                      <w:marTop w:val="0"/>
                      <w:marBottom w:val="0"/>
                      <w:divBdr>
                        <w:top w:val="none" w:sz="0" w:space="0" w:color="auto"/>
                        <w:left w:val="none" w:sz="0" w:space="0" w:color="auto"/>
                        <w:bottom w:val="none" w:sz="0" w:space="0" w:color="auto"/>
                        <w:right w:val="none" w:sz="0" w:space="0" w:color="auto"/>
                      </w:divBdr>
                    </w:div>
                    <w:div w:id="1295015996">
                      <w:marLeft w:val="0"/>
                      <w:marRight w:val="0"/>
                      <w:marTop w:val="0"/>
                      <w:marBottom w:val="0"/>
                      <w:divBdr>
                        <w:top w:val="none" w:sz="0" w:space="0" w:color="auto"/>
                        <w:left w:val="none" w:sz="0" w:space="0" w:color="auto"/>
                        <w:bottom w:val="none" w:sz="0" w:space="0" w:color="auto"/>
                        <w:right w:val="none" w:sz="0" w:space="0" w:color="auto"/>
                      </w:divBdr>
                    </w:div>
                    <w:div w:id="292368519">
                      <w:marLeft w:val="0"/>
                      <w:marRight w:val="0"/>
                      <w:marTop w:val="0"/>
                      <w:marBottom w:val="0"/>
                      <w:divBdr>
                        <w:top w:val="none" w:sz="0" w:space="0" w:color="auto"/>
                        <w:left w:val="none" w:sz="0" w:space="0" w:color="auto"/>
                        <w:bottom w:val="none" w:sz="0" w:space="0" w:color="auto"/>
                        <w:right w:val="none" w:sz="0" w:space="0" w:color="auto"/>
                      </w:divBdr>
                    </w:div>
                    <w:div w:id="1047874050">
                      <w:marLeft w:val="0"/>
                      <w:marRight w:val="0"/>
                      <w:marTop w:val="0"/>
                      <w:marBottom w:val="0"/>
                      <w:divBdr>
                        <w:top w:val="none" w:sz="0" w:space="0" w:color="auto"/>
                        <w:left w:val="none" w:sz="0" w:space="0" w:color="auto"/>
                        <w:bottom w:val="none" w:sz="0" w:space="0" w:color="auto"/>
                        <w:right w:val="none" w:sz="0" w:space="0" w:color="auto"/>
                      </w:divBdr>
                    </w:div>
                    <w:div w:id="1381632351">
                      <w:marLeft w:val="0"/>
                      <w:marRight w:val="0"/>
                      <w:marTop w:val="0"/>
                      <w:marBottom w:val="0"/>
                      <w:divBdr>
                        <w:top w:val="none" w:sz="0" w:space="0" w:color="auto"/>
                        <w:left w:val="none" w:sz="0" w:space="0" w:color="auto"/>
                        <w:bottom w:val="none" w:sz="0" w:space="0" w:color="auto"/>
                        <w:right w:val="none" w:sz="0" w:space="0" w:color="auto"/>
                      </w:divBdr>
                    </w:div>
                    <w:div w:id="331417248">
                      <w:marLeft w:val="0"/>
                      <w:marRight w:val="0"/>
                      <w:marTop w:val="0"/>
                      <w:marBottom w:val="0"/>
                      <w:divBdr>
                        <w:top w:val="none" w:sz="0" w:space="0" w:color="auto"/>
                        <w:left w:val="none" w:sz="0" w:space="0" w:color="auto"/>
                        <w:bottom w:val="none" w:sz="0" w:space="0" w:color="auto"/>
                        <w:right w:val="none" w:sz="0" w:space="0" w:color="auto"/>
                      </w:divBdr>
                    </w:div>
                    <w:div w:id="1050953770">
                      <w:marLeft w:val="0"/>
                      <w:marRight w:val="0"/>
                      <w:marTop w:val="0"/>
                      <w:marBottom w:val="0"/>
                      <w:divBdr>
                        <w:top w:val="none" w:sz="0" w:space="0" w:color="auto"/>
                        <w:left w:val="none" w:sz="0" w:space="0" w:color="auto"/>
                        <w:bottom w:val="none" w:sz="0" w:space="0" w:color="auto"/>
                        <w:right w:val="none" w:sz="0" w:space="0" w:color="auto"/>
                      </w:divBdr>
                    </w:div>
                    <w:div w:id="2139445868">
                      <w:marLeft w:val="0"/>
                      <w:marRight w:val="0"/>
                      <w:marTop w:val="0"/>
                      <w:marBottom w:val="0"/>
                      <w:divBdr>
                        <w:top w:val="none" w:sz="0" w:space="0" w:color="auto"/>
                        <w:left w:val="none" w:sz="0" w:space="0" w:color="auto"/>
                        <w:bottom w:val="none" w:sz="0" w:space="0" w:color="auto"/>
                        <w:right w:val="none" w:sz="0" w:space="0" w:color="auto"/>
                      </w:divBdr>
                    </w:div>
                    <w:div w:id="2026593914">
                      <w:marLeft w:val="0"/>
                      <w:marRight w:val="0"/>
                      <w:marTop w:val="0"/>
                      <w:marBottom w:val="0"/>
                      <w:divBdr>
                        <w:top w:val="none" w:sz="0" w:space="0" w:color="auto"/>
                        <w:left w:val="none" w:sz="0" w:space="0" w:color="auto"/>
                        <w:bottom w:val="none" w:sz="0" w:space="0" w:color="auto"/>
                        <w:right w:val="none" w:sz="0" w:space="0" w:color="auto"/>
                      </w:divBdr>
                    </w:div>
                    <w:div w:id="342325088">
                      <w:marLeft w:val="0"/>
                      <w:marRight w:val="0"/>
                      <w:marTop w:val="0"/>
                      <w:marBottom w:val="0"/>
                      <w:divBdr>
                        <w:top w:val="none" w:sz="0" w:space="0" w:color="auto"/>
                        <w:left w:val="none" w:sz="0" w:space="0" w:color="auto"/>
                        <w:bottom w:val="none" w:sz="0" w:space="0" w:color="auto"/>
                        <w:right w:val="none" w:sz="0" w:space="0" w:color="auto"/>
                      </w:divBdr>
                    </w:div>
                    <w:div w:id="1316488554">
                      <w:marLeft w:val="0"/>
                      <w:marRight w:val="0"/>
                      <w:marTop w:val="0"/>
                      <w:marBottom w:val="0"/>
                      <w:divBdr>
                        <w:top w:val="none" w:sz="0" w:space="0" w:color="auto"/>
                        <w:left w:val="none" w:sz="0" w:space="0" w:color="auto"/>
                        <w:bottom w:val="none" w:sz="0" w:space="0" w:color="auto"/>
                        <w:right w:val="none" w:sz="0" w:space="0" w:color="auto"/>
                      </w:divBdr>
                    </w:div>
                    <w:div w:id="921917593">
                      <w:marLeft w:val="0"/>
                      <w:marRight w:val="0"/>
                      <w:marTop w:val="0"/>
                      <w:marBottom w:val="0"/>
                      <w:divBdr>
                        <w:top w:val="none" w:sz="0" w:space="0" w:color="auto"/>
                        <w:left w:val="none" w:sz="0" w:space="0" w:color="auto"/>
                        <w:bottom w:val="none" w:sz="0" w:space="0" w:color="auto"/>
                        <w:right w:val="none" w:sz="0" w:space="0" w:color="auto"/>
                      </w:divBdr>
                    </w:div>
                    <w:div w:id="15080035">
                      <w:marLeft w:val="0"/>
                      <w:marRight w:val="0"/>
                      <w:marTop w:val="0"/>
                      <w:marBottom w:val="0"/>
                      <w:divBdr>
                        <w:top w:val="none" w:sz="0" w:space="0" w:color="auto"/>
                        <w:left w:val="none" w:sz="0" w:space="0" w:color="auto"/>
                        <w:bottom w:val="none" w:sz="0" w:space="0" w:color="auto"/>
                        <w:right w:val="none" w:sz="0" w:space="0" w:color="auto"/>
                      </w:divBdr>
                    </w:div>
                    <w:div w:id="1352338443">
                      <w:marLeft w:val="0"/>
                      <w:marRight w:val="0"/>
                      <w:marTop w:val="0"/>
                      <w:marBottom w:val="0"/>
                      <w:divBdr>
                        <w:top w:val="none" w:sz="0" w:space="0" w:color="auto"/>
                        <w:left w:val="none" w:sz="0" w:space="0" w:color="auto"/>
                        <w:bottom w:val="none" w:sz="0" w:space="0" w:color="auto"/>
                        <w:right w:val="none" w:sz="0" w:space="0" w:color="auto"/>
                      </w:divBdr>
                    </w:div>
                    <w:div w:id="428282741">
                      <w:marLeft w:val="0"/>
                      <w:marRight w:val="0"/>
                      <w:marTop w:val="0"/>
                      <w:marBottom w:val="0"/>
                      <w:divBdr>
                        <w:top w:val="none" w:sz="0" w:space="0" w:color="auto"/>
                        <w:left w:val="none" w:sz="0" w:space="0" w:color="auto"/>
                        <w:bottom w:val="none" w:sz="0" w:space="0" w:color="auto"/>
                        <w:right w:val="none" w:sz="0" w:space="0" w:color="auto"/>
                      </w:divBdr>
                    </w:div>
                    <w:div w:id="2030834607">
                      <w:marLeft w:val="0"/>
                      <w:marRight w:val="0"/>
                      <w:marTop w:val="0"/>
                      <w:marBottom w:val="0"/>
                      <w:divBdr>
                        <w:top w:val="none" w:sz="0" w:space="0" w:color="auto"/>
                        <w:left w:val="none" w:sz="0" w:space="0" w:color="auto"/>
                        <w:bottom w:val="none" w:sz="0" w:space="0" w:color="auto"/>
                        <w:right w:val="none" w:sz="0" w:space="0" w:color="auto"/>
                      </w:divBdr>
                    </w:div>
                    <w:div w:id="622030907">
                      <w:marLeft w:val="0"/>
                      <w:marRight w:val="0"/>
                      <w:marTop w:val="0"/>
                      <w:marBottom w:val="0"/>
                      <w:divBdr>
                        <w:top w:val="none" w:sz="0" w:space="0" w:color="auto"/>
                        <w:left w:val="none" w:sz="0" w:space="0" w:color="auto"/>
                        <w:bottom w:val="none" w:sz="0" w:space="0" w:color="auto"/>
                        <w:right w:val="none" w:sz="0" w:space="0" w:color="auto"/>
                      </w:divBdr>
                    </w:div>
                    <w:div w:id="756440884">
                      <w:marLeft w:val="0"/>
                      <w:marRight w:val="0"/>
                      <w:marTop w:val="0"/>
                      <w:marBottom w:val="0"/>
                      <w:divBdr>
                        <w:top w:val="none" w:sz="0" w:space="0" w:color="auto"/>
                        <w:left w:val="none" w:sz="0" w:space="0" w:color="auto"/>
                        <w:bottom w:val="none" w:sz="0" w:space="0" w:color="auto"/>
                        <w:right w:val="none" w:sz="0" w:space="0" w:color="auto"/>
                      </w:divBdr>
                    </w:div>
                    <w:div w:id="5641018">
                      <w:marLeft w:val="0"/>
                      <w:marRight w:val="0"/>
                      <w:marTop w:val="0"/>
                      <w:marBottom w:val="0"/>
                      <w:divBdr>
                        <w:top w:val="none" w:sz="0" w:space="0" w:color="auto"/>
                        <w:left w:val="none" w:sz="0" w:space="0" w:color="auto"/>
                        <w:bottom w:val="none" w:sz="0" w:space="0" w:color="auto"/>
                        <w:right w:val="none" w:sz="0" w:space="0" w:color="auto"/>
                      </w:divBdr>
                    </w:div>
                    <w:div w:id="574554935">
                      <w:marLeft w:val="0"/>
                      <w:marRight w:val="0"/>
                      <w:marTop w:val="0"/>
                      <w:marBottom w:val="0"/>
                      <w:divBdr>
                        <w:top w:val="none" w:sz="0" w:space="0" w:color="auto"/>
                        <w:left w:val="none" w:sz="0" w:space="0" w:color="auto"/>
                        <w:bottom w:val="none" w:sz="0" w:space="0" w:color="auto"/>
                        <w:right w:val="none" w:sz="0" w:space="0" w:color="auto"/>
                      </w:divBdr>
                    </w:div>
                    <w:div w:id="1413971610">
                      <w:marLeft w:val="0"/>
                      <w:marRight w:val="0"/>
                      <w:marTop w:val="0"/>
                      <w:marBottom w:val="0"/>
                      <w:divBdr>
                        <w:top w:val="none" w:sz="0" w:space="0" w:color="auto"/>
                        <w:left w:val="none" w:sz="0" w:space="0" w:color="auto"/>
                        <w:bottom w:val="none" w:sz="0" w:space="0" w:color="auto"/>
                        <w:right w:val="none" w:sz="0" w:space="0" w:color="auto"/>
                      </w:divBdr>
                    </w:div>
                    <w:div w:id="54164603">
                      <w:marLeft w:val="0"/>
                      <w:marRight w:val="0"/>
                      <w:marTop w:val="0"/>
                      <w:marBottom w:val="0"/>
                      <w:divBdr>
                        <w:top w:val="none" w:sz="0" w:space="0" w:color="auto"/>
                        <w:left w:val="none" w:sz="0" w:space="0" w:color="auto"/>
                        <w:bottom w:val="none" w:sz="0" w:space="0" w:color="auto"/>
                        <w:right w:val="none" w:sz="0" w:space="0" w:color="auto"/>
                      </w:divBdr>
                    </w:div>
                    <w:div w:id="555506453">
                      <w:marLeft w:val="0"/>
                      <w:marRight w:val="0"/>
                      <w:marTop w:val="0"/>
                      <w:marBottom w:val="0"/>
                      <w:divBdr>
                        <w:top w:val="none" w:sz="0" w:space="0" w:color="auto"/>
                        <w:left w:val="none" w:sz="0" w:space="0" w:color="auto"/>
                        <w:bottom w:val="none" w:sz="0" w:space="0" w:color="auto"/>
                        <w:right w:val="none" w:sz="0" w:space="0" w:color="auto"/>
                      </w:divBdr>
                    </w:div>
                    <w:div w:id="1318222105">
                      <w:marLeft w:val="0"/>
                      <w:marRight w:val="0"/>
                      <w:marTop w:val="0"/>
                      <w:marBottom w:val="0"/>
                      <w:divBdr>
                        <w:top w:val="none" w:sz="0" w:space="0" w:color="auto"/>
                        <w:left w:val="none" w:sz="0" w:space="0" w:color="auto"/>
                        <w:bottom w:val="none" w:sz="0" w:space="0" w:color="auto"/>
                        <w:right w:val="none" w:sz="0" w:space="0" w:color="auto"/>
                      </w:divBdr>
                    </w:div>
                    <w:div w:id="1594976219">
                      <w:marLeft w:val="0"/>
                      <w:marRight w:val="0"/>
                      <w:marTop w:val="0"/>
                      <w:marBottom w:val="0"/>
                      <w:divBdr>
                        <w:top w:val="none" w:sz="0" w:space="0" w:color="auto"/>
                        <w:left w:val="none" w:sz="0" w:space="0" w:color="auto"/>
                        <w:bottom w:val="none" w:sz="0" w:space="0" w:color="auto"/>
                        <w:right w:val="none" w:sz="0" w:space="0" w:color="auto"/>
                      </w:divBdr>
                    </w:div>
                    <w:div w:id="1875730411">
                      <w:marLeft w:val="0"/>
                      <w:marRight w:val="0"/>
                      <w:marTop w:val="0"/>
                      <w:marBottom w:val="0"/>
                      <w:divBdr>
                        <w:top w:val="none" w:sz="0" w:space="0" w:color="auto"/>
                        <w:left w:val="none" w:sz="0" w:space="0" w:color="auto"/>
                        <w:bottom w:val="none" w:sz="0" w:space="0" w:color="auto"/>
                        <w:right w:val="none" w:sz="0" w:space="0" w:color="auto"/>
                      </w:divBdr>
                    </w:div>
                    <w:div w:id="1797719418">
                      <w:marLeft w:val="0"/>
                      <w:marRight w:val="0"/>
                      <w:marTop w:val="0"/>
                      <w:marBottom w:val="0"/>
                      <w:divBdr>
                        <w:top w:val="none" w:sz="0" w:space="0" w:color="auto"/>
                        <w:left w:val="none" w:sz="0" w:space="0" w:color="auto"/>
                        <w:bottom w:val="none" w:sz="0" w:space="0" w:color="auto"/>
                        <w:right w:val="none" w:sz="0" w:space="0" w:color="auto"/>
                      </w:divBdr>
                    </w:div>
                    <w:div w:id="778724179">
                      <w:marLeft w:val="0"/>
                      <w:marRight w:val="0"/>
                      <w:marTop w:val="0"/>
                      <w:marBottom w:val="0"/>
                      <w:divBdr>
                        <w:top w:val="none" w:sz="0" w:space="0" w:color="auto"/>
                        <w:left w:val="none" w:sz="0" w:space="0" w:color="auto"/>
                        <w:bottom w:val="none" w:sz="0" w:space="0" w:color="auto"/>
                        <w:right w:val="none" w:sz="0" w:space="0" w:color="auto"/>
                      </w:divBdr>
                    </w:div>
                    <w:div w:id="427388322">
                      <w:marLeft w:val="0"/>
                      <w:marRight w:val="0"/>
                      <w:marTop w:val="0"/>
                      <w:marBottom w:val="0"/>
                      <w:divBdr>
                        <w:top w:val="none" w:sz="0" w:space="0" w:color="auto"/>
                        <w:left w:val="none" w:sz="0" w:space="0" w:color="auto"/>
                        <w:bottom w:val="none" w:sz="0" w:space="0" w:color="auto"/>
                        <w:right w:val="none" w:sz="0" w:space="0" w:color="auto"/>
                      </w:divBdr>
                    </w:div>
                    <w:div w:id="149978815">
                      <w:marLeft w:val="0"/>
                      <w:marRight w:val="0"/>
                      <w:marTop w:val="0"/>
                      <w:marBottom w:val="0"/>
                      <w:divBdr>
                        <w:top w:val="none" w:sz="0" w:space="0" w:color="auto"/>
                        <w:left w:val="none" w:sz="0" w:space="0" w:color="auto"/>
                        <w:bottom w:val="none" w:sz="0" w:space="0" w:color="auto"/>
                        <w:right w:val="none" w:sz="0" w:space="0" w:color="auto"/>
                      </w:divBdr>
                    </w:div>
                    <w:div w:id="270600077">
                      <w:marLeft w:val="0"/>
                      <w:marRight w:val="0"/>
                      <w:marTop w:val="0"/>
                      <w:marBottom w:val="0"/>
                      <w:divBdr>
                        <w:top w:val="none" w:sz="0" w:space="0" w:color="auto"/>
                        <w:left w:val="none" w:sz="0" w:space="0" w:color="auto"/>
                        <w:bottom w:val="none" w:sz="0" w:space="0" w:color="auto"/>
                        <w:right w:val="none" w:sz="0" w:space="0" w:color="auto"/>
                      </w:divBdr>
                    </w:div>
                    <w:div w:id="1197427920">
                      <w:marLeft w:val="0"/>
                      <w:marRight w:val="0"/>
                      <w:marTop w:val="0"/>
                      <w:marBottom w:val="0"/>
                      <w:divBdr>
                        <w:top w:val="none" w:sz="0" w:space="0" w:color="auto"/>
                        <w:left w:val="none" w:sz="0" w:space="0" w:color="auto"/>
                        <w:bottom w:val="none" w:sz="0" w:space="0" w:color="auto"/>
                        <w:right w:val="none" w:sz="0" w:space="0" w:color="auto"/>
                      </w:divBdr>
                    </w:div>
                    <w:div w:id="1453089157">
                      <w:marLeft w:val="0"/>
                      <w:marRight w:val="0"/>
                      <w:marTop w:val="0"/>
                      <w:marBottom w:val="0"/>
                      <w:divBdr>
                        <w:top w:val="none" w:sz="0" w:space="0" w:color="auto"/>
                        <w:left w:val="none" w:sz="0" w:space="0" w:color="auto"/>
                        <w:bottom w:val="none" w:sz="0" w:space="0" w:color="auto"/>
                        <w:right w:val="none" w:sz="0" w:space="0" w:color="auto"/>
                      </w:divBdr>
                    </w:div>
                    <w:div w:id="1618753117">
                      <w:marLeft w:val="0"/>
                      <w:marRight w:val="0"/>
                      <w:marTop w:val="0"/>
                      <w:marBottom w:val="0"/>
                      <w:divBdr>
                        <w:top w:val="none" w:sz="0" w:space="0" w:color="auto"/>
                        <w:left w:val="none" w:sz="0" w:space="0" w:color="auto"/>
                        <w:bottom w:val="none" w:sz="0" w:space="0" w:color="auto"/>
                        <w:right w:val="none" w:sz="0" w:space="0" w:color="auto"/>
                      </w:divBdr>
                    </w:div>
                    <w:div w:id="370805796">
                      <w:marLeft w:val="0"/>
                      <w:marRight w:val="0"/>
                      <w:marTop w:val="0"/>
                      <w:marBottom w:val="0"/>
                      <w:divBdr>
                        <w:top w:val="none" w:sz="0" w:space="0" w:color="auto"/>
                        <w:left w:val="none" w:sz="0" w:space="0" w:color="auto"/>
                        <w:bottom w:val="none" w:sz="0" w:space="0" w:color="auto"/>
                        <w:right w:val="none" w:sz="0" w:space="0" w:color="auto"/>
                      </w:divBdr>
                    </w:div>
                    <w:div w:id="1061438031">
                      <w:marLeft w:val="0"/>
                      <w:marRight w:val="0"/>
                      <w:marTop w:val="0"/>
                      <w:marBottom w:val="0"/>
                      <w:divBdr>
                        <w:top w:val="none" w:sz="0" w:space="0" w:color="auto"/>
                        <w:left w:val="none" w:sz="0" w:space="0" w:color="auto"/>
                        <w:bottom w:val="none" w:sz="0" w:space="0" w:color="auto"/>
                        <w:right w:val="none" w:sz="0" w:space="0" w:color="auto"/>
                      </w:divBdr>
                    </w:div>
                    <w:div w:id="1960524696">
                      <w:marLeft w:val="0"/>
                      <w:marRight w:val="0"/>
                      <w:marTop w:val="0"/>
                      <w:marBottom w:val="0"/>
                      <w:divBdr>
                        <w:top w:val="none" w:sz="0" w:space="0" w:color="auto"/>
                        <w:left w:val="none" w:sz="0" w:space="0" w:color="auto"/>
                        <w:bottom w:val="none" w:sz="0" w:space="0" w:color="auto"/>
                        <w:right w:val="none" w:sz="0" w:space="0" w:color="auto"/>
                      </w:divBdr>
                    </w:div>
                    <w:div w:id="1530026655">
                      <w:marLeft w:val="0"/>
                      <w:marRight w:val="0"/>
                      <w:marTop w:val="0"/>
                      <w:marBottom w:val="0"/>
                      <w:divBdr>
                        <w:top w:val="none" w:sz="0" w:space="0" w:color="auto"/>
                        <w:left w:val="none" w:sz="0" w:space="0" w:color="auto"/>
                        <w:bottom w:val="none" w:sz="0" w:space="0" w:color="auto"/>
                        <w:right w:val="none" w:sz="0" w:space="0" w:color="auto"/>
                      </w:divBdr>
                    </w:div>
                    <w:div w:id="609043959">
                      <w:marLeft w:val="0"/>
                      <w:marRight w:val="0"/>
                      <w:marTop w:val="0"/>
                      <w:marBottom w:val="0"/>
                      <w:divBdr>
                        <w:top w:val="none" w:sz="0" w:space="0" w:color="auto"/>
                        <w:left w:val="none" w:sz="0" w:space="0" w:color="auto"/>
                        <w:bottom w:val="none" w:sz="0" w:space="0" w:color="auto"/>
                        <w:right w:val="none" w:sz="0" w:space="0" w:color="auto"/>
                      </w:divBdr>
                    </w:div>
                    <w:div w:id="780228776">
                      <w:marLeft w:val="0"/>
                      <w:marRight w:val="0"/>
                      <w:marTop w:val="0"/>
                      <w:marBottom w:val="0"/>
                      <w:divBdr>
                        <w:top w:val="none" w:sz="0" w:space="0" w:color="auto"/>
                        <w:left w:val="none" w:sz="0" w:space="0" w:color="auto"/>
                        <w:bottom w:val="none" w:sz="0" w:space="0" w:color="auto"/>
                        <w:right w:val="none" w:sz="0" w:space="0" w:color="auto"/>
                      </w:divBdr>
                    </w:div>
                    <w:div w:id="901600766">
                      <w:marLeft w:val="0"/>
                      <w:marRight w:val="0"/>
                      <w:marTop w:val="0"/>
                      <w:marBottom w:val="0"/>
                      <w:divBdr>
                        <w:top w:val="none" w:sz="0" w:space="0" w:color="auto"/>
                        <w:left w:val="none" w:sz="0" w:space="0" w:color="auto"/>
                        <w:bottom w:val="none" w:sz="0" w:space="0" w:color="auto"/>
                        <w:right w:val="none" w:sz="0" w:space="0" w:color="auto"/>
                      </w:divBdr>
                    </w:div>
                    <w:div w:id="226840279">
                      <w:marLeft w:val="0"/>
                      <w:marRight w:val="0"/>
                      <w:marTop w:val="0"/>
                      <w:marBottom w:val="0"/>
                      <w:divBdr>
                        <w:top w:val="none" w:sz="0" w:space="0" w:color="auto"/>
                        <w:left w:val="none" w:sz="0" w:space="0" w:color="auto"/>
                        <w:bottom w:val="none" w:sz="0" w:space="0" w:color="auto"/>
                        <w:right w:val="none" w:sz="0" w:space="0" w:color="auto"/>
                      </w:divBdr>
                    </w:div>
                    <w:div w:id="946040176">
                      <w:marLeft w:val="0"/>
                      <w:marRight w:val="0"/>
                      <w:marTop w:val="0"/>
                      <w:marBottom w:val="0"/>
                      <w:divBdr>
                        <w:top w:val="none" w:sz="0" w:space="0" w:color="auto"/>
                        <w:left w:val="none" w:sz="0" w:space="0" w:color="auto"/>
                        <w:bottom w:val="none" w:sz="0" w:space="0" w:color="auto"/>
                        <w:right w:val="none" w:sz="0" w:space="0" w:color="auto"/>
                      </w:divBdr>
                    </w:div>
                    <w:div w:id="311100947">
                      <w:marLeft w:val="0"/>
                      <w:marRight w:val="0"/>
                      <w:marTop w:val="0"/>
                      <w:marBottom w:val="0"/>
                      <w:divBdr>
                        <w:top w:val="none" w:sz="0" w:space="0" w:color="auto"/>
                        <w:left w:val="none" w:sz="0" w:space="0" w:color="auto"/>
                        <w:bottom w:val="none" w:sz="0" w:space="0" w:color="auto"/>
                        <w:right w:val="none" w:sz="0" w:space="0" w:color="auto"/>
                      </w:divBdr>
                    </w:div>
                    <w:div w:id="275988256">
                      <w:marLeft w:val="0"/>
                      <w:marRight w:val="0"/>
                      <w:marTop w:val="0"/>
                      <w:marBottom w:val="0"/>
                      <w:divBdr>
                        <w:top w:val="none" w:sz="0" w:space="0" w:color="auto"/>
                        <w:left w:val="none" w:sz="0" w:space="0" w:color="auto"/>
                        <w:bottom w:val="none" w:sz="0" w:space="0" w:color="auto"/>
                        <w:right w:val="none" w:sz="0" w:space="0" w:color="auto"/>
                      </w:divBdr>
                    </w:div>
                    <w:div w:id="1126436701">
                      <w:marLeft w:val="0"/>
                      <w:marRight w:val="0"/>
                      <w:marTop w:val="0"/>
                      <w:marBottom w:val="0"/>
                      <w:divBdr>
                        <w:top w:val="none" w:sz="0" w:space="0" w:color="auto"/>
                        <w:left w:val="none" w:sz="0" w:space="0" w:color="auto"/>
                        <w:bottom w:val="none" w:sz="0" w:space="0" w:color="auto"/>
                        <w:right w:val="none" w:sz="0" w:space="0" w:color="auto"/>
                      </w:divBdr>
                    </w:div>
                    <w:div w:id="1820263471">
                      <w:marLeft w:val="0"/>
                      <w:marRight w:val="0"/>
                      <w:marTop w:val="0"/>
                      <w:marBottom w:val="0"/>
                      <w:divBdr>
                        <w:top w:val="none" w:sz="0" w:space="0" w:color="auto"/>
                        <w:left w:val="none" w:sz="0" w:space="0" w:color="auto"/>
                        <w:bottom w:val="none" w:sz="0" w:space="0" w:color="auto"/>
                        <w:right w:val="none" w:sz="0" w:space="0" w:color="auto"/>
                      </w:divBdr>
                    </w:div>
                    <w:div w:id="2113744952">
                      <w:marLeft w:val="0"/>
                      <w:marRight w:val="0"/>
                      <w:marTop w:val="0"/>
                      <w:marBottom w:val="0"/>
                      <w:divBdr>
                        <w:top w:val="none" w:sz="0" w:space="0" w:color="auto"/>
                        <w:left w:val="none" w:sz="0" w:space="0" w:color="auto"/>
                        <w:bottom w:val="none" w:sz="0" w:space="0" w:color="auto"/>
                        <w:right w:val="none" w:sz="0" w:space="0" w:color="auto"/>
                      </w:divBdr>
                    </w:div>
                    <w:div w:id="2014338195">
                      <w:marLeft w:val="0"/>
                      <w:marRight w:val="0"/>
                      <w:marTop w:val="0"/>
                      <w:marBottom w:val="0"/>
                      <w:divBdr>
                        <w:top w:val="none" w:sz="0" w:space="0" w:color="auto"/>
                        <w:left w:val="none" w:sz="0" w:space="0" w:color="auto"/>
                        <w:bottom w:val="none" w:sz="0" w:space="0" w:color="auto"/>
                        <w:right w:val="none" w:sz="0" w:space="0" w:color="auto"/>
                      </w:divBdr>
                    </w:div>
                    <w:div w:id="617567253">
                      <w:marLeft w:val="0"/>
                      <w:marRight w:val="0"/>
                      <w:marTop w:val="0"/>
                      <w:marBottom w:val="0"/>
                      <w:divBdr>
                        <w:top w:val="none" w:sz="0" w:space="0" w:color="auto"/>
                        <w:left w:val="none" w:sz="0" w:space="0" w:color="auto"/>
                        <w:bottom w:val="none" w:sz="0" w:space="0" w:color="auto"/>
                        <w:right w:val="none" w:sz="0" w:space="0" w:color="auto"/>
                      </w:divBdr>
                    </w:div>
                    <w:div w:id="1029645381">
                      <w:marLeft w:val="0"/>
                      <w:marRight w:val="0"/>
                      <w:marTop w:val="0"/>
                      <w:marBottom w:val="0"/>
                      <w:divBdr>
                        <w:top w:val="none" w:sz="0" w:space="0" w:color="auto"/>
                        <w:left w:val="none" w:sz="0" w:space="0" w:color="auto"/>
                        <w:bottom w:val="none" w:sz="0" w:space="0" w:color="auto"/>
                        <w:right w:val="none" w:sz="0" w:space="0" w:color="auto"/>
                      </w:divBdr>
                    </w:div>
                    <w:div w:id="1988515152">
                      <w:marLeft w:val="0"/>
                      <w:marRight w:val="0"/>
                      <w:marTop w:val="0"/>
                      <w:marBottom w:val="0"/>
                      <w:divBdr>
                        <w:top w:val="none" w:sz="0" w:space="0" w:color="auto"/>
                        <w:left w:val="none" w:sz="0" w:space="0" w:color="auto"/>
                        <w:bottom w:val="none" w:sz="0" w:space="0" w:color="auto"/>
                        <w:right w:val="none" w:sz="0" w:space="0" w:color="auto"/>
                      </w:divBdr>
                    </w:div>
                    <w:div w:id="248464774">
                      <w:marLeft w:val="0"/>
                      <w:marRight w:val="0"/>
                      <w:marTop w:val="0"/>
                      <w:marBottom w:val="0"/>
                      <w:divBdr>
                        <w:top w:val="none" w:sz="0" w:space="0" w:color="auto"/>
                        <w:left w:val="none" w:sz="0" w:space="0" w:color="auto"/>
                        <w:bottom w:val="none" w:sz="0" w:space="0" w:color="auto"/>
                        <w:right w:val="none" w:sz="0" w:space="0" w:color="auto"/>
                      </w:divBdr>
                    </w:div>
                    <w:div w:id="1245408803">
                      <w:marLeft w:val="0"/>
                      <w:marRight w:val="0"/>
                      <w:marTop w:val="0"/>
                      <w:marBottom w:val="0"/>
                      <w:divBdr>
                        <w:top w:val="none" w:sz="0" w:space="0" w:color="auto"/>
                        <w:left w:val="none" w:sz="0" w:space="0" w:color="auto"/>
                        <w:bottom w:val="none" w:sz="0" w:space="0" w:color="auto"/>
                        <w:right w:val="none" w:sz="0" w:space="0" w:color="auto"/>
                      </w:divBdr>
                    </w:div>
                    <w:div w:id="1394960713">
                      <w:marLeft w:val="0"/>
                      <w:marRight w:val="0"/>
                      <w:marTop w:val="0"/>
                      <w:marBottom w:val="0"/>
                      <w:divBdr>
                        <w:top w:val="none" w:sz="0" w:space="0" w:color="auto"/>
                        <w:left w:val="none" w:sz="0" w:space="0" w:color="auto"/>
                        <w:bottom w:val="none" w:sz="0" w:space="0" w:color="auto"/>
                        <w:right w:val="none" w:sz="0" w:space="0" w:color="auto"/>
                      </w:divBdr>
                    </w:div>
                    <w:div w:id="1057318005">
                      <w:marLeft w:val="0"/>
                      <w:marRight w:val="0"/>
                      <w:marTop w:val="0"/>
                      <w:marBottom w:val="0"/>
                      <w:divBdr>
                        <w:top w:val="none" w:sz="0" w:space="0" w:color="auto"/>
                        <w:left w:val="none" w:sz="0" w:space="0" w:color="auto"/>
                        <w:bottom w:val="none" w:sz="0" w:space="0" w:color="auto"/>
                        <w:right w:val="none" w:sz="0" w:space="0" w:color="auto"/>
                      </w:divBdr>
                    </w:div>
                    <w:div w:id="209002191">
                      <w:marLeft w:val="0"/>
                      <w:marRight w:val="0"/>
                      <w:marTop w:val="0"/>
                      <w:marBottom w:val="0"/>
                      <w:divBdr>
                        <w:top w:val="none" w:sz="0" w:space="0" w:color="auto"/>
                        <w:left w:val="none" w:sz="0" w:space="0" w:color="auto"/>
                        <w:bottom w:val="none" w:sz="0" w:space="0" w:color="auto"/>
                        <w:right w:val="none" w:sz="0" w:space="0" w:color="auto"/>
                      </w:divBdr>
                    </w:div>
                    <w:div w:id="1789467944">
                      <w:marLeft w:val="0"/>
                      <w:marRight w:val="0"/>
                      <w:marTop w:val="0"/>
                      <w:marBottom w:val="0"/>
                      <w:divBdr>
                        <w:top w:val="none" w:sz="0" w:space="0" w:color="auto"/>
                        <w:left w:val="none" w:sz="0" w:space="0" w:color="auto"/>
                        <w:bottom w:val="none" w:sz="0" w:space="0" w:color="auto"/>
                        <w:right w:val="none" w:sz="0" w:space="0" w:color="auto"/>
                      </w:divBdr>
                    </w:div>
                    <w:div w:id="535894006">
                      <w:marLeft w:val="0"/>
                      <w:marRight w:val="0"/>
                      <w:marTop w:val="0"/>
                      <w:marBottom w:val="0"/>
                      <w:divBdr>
                        <w:top w:val="none" w:sz="0" w:space="0" w:color="auto"/>
                        <w:left w:val="none" w:sz="0" w:space="0" w:color="auto"/>
                        <w:bottom w:val="none" w:sz="0" w:space="0" w:color="auto"/>
                        <w:right w:val="none" w:sz="0" w:space="0" w:color="auto"/>
                      </w:divBdr>
                    </w:div>
                    <w:div w:id="1067922859">
                      <w:marLeft w:val="0"/>
                      <w:marRight w:val="0"/>
                      <w:marTop w:val="0"/>
                      <w:marBottom w:val="0"/>
                      <w:divBdr>
                        <w:top w:val="none" w:sz="0" w:space="0" w:color="auto"/>
                        <w:left w:val="none" w:sz="0" w:space="0" w:color="auto"/>
                        <w:bottom w:val="none" w:sz="0" w:space="0" w:color="auto"/>
                        <w:right w:val="none" w:sz="0" w:space="0" w:color="auto"/>
                      </w:divBdr>
                    </w:div>
                    <w:div w:id="2129467058">
                      <w:marLeft w:val="0"/>
                      <w:marRight w:val="0"/>
                      <w:marTop w:val="0"/>
                      <w:marBottom w:val="0"/>
                      <w:divBdr>
                        <w:top w:val="none" w:sz="0" w:space="0" w:color="auto"/>
                        <w:left w:val="none" w:sz="0" w:space="0" w:color="auto"/>
                        <w:bottom w:val="none" w:sz="0" w:space="0" w:color="auto"/>
                        <w:right w:val="none" w:sz="0" w:space="0" w:color="auto"/>
                      </w:divBdr>
                    </w:div>
                    <w:div w:id="804084518">
                      <w:marLeft w:val="0"/>
                      <w:marRight w:val="0"/>
                      <w:marTop w:val="0"/>
                      <w:marBottom w:val="0"/>
                      <w:divBdr>
                        <w:top w:val="none" w:sz="0" w:space="0" w:color="auto"/>
                        <w:left w:val="none" w:sz="0" w:space="0" w:color="auto"/>
                        <w:bottom w:val="none" w:sz="0" w:space="0" w:color="auto"/>
                        <w:right w:val="none" w:sz="0" w:space="0" w:color="auto"/>
                      </w:divBdr>
                    </w:div>
                    <w:div w:id="1457481515">
                      <w:marLeft w:val="0"/>
                      <w:marRight w:val="0"/>
                      <w:marTop w:val="0"/>
                      <w:marBottom w:val="0"/>
                      <w:divBdr>
                        <w:top w:val="none" w:sz="0" w:space="0" w:color="auto"/>
                        <w:left w:val="none" w:sz="0" w:space="0" w:color="auto"/>
                        <w:bottom w:val="none" w:sz="0" w:space="0" w:color="auto"/>
                        <w:right w:val="none" w:sz="0" w:space="0" w:color="auto"/>
                      </w:divBdr>
                    </w:div>
                    <w:div w:id="280770453">
                      <w:marLeft w:val="0"/>
                      <w:marRight w:val="0"/>
                      <w:marTop w:val="0"/>
                      <w:marBottom w:val="0"/>
                      <w:divBdr>
                        <w:top w:val="none" w:sz="0" w:space="0" w:color="auto"/>
                        <w:left w:val="none" w:sz="0" w:space="0" w:color="auto"/>
                        <w:bottom w:val="none" w:sz="0" w:space="0" w:color="auto"/>
                        <w:right w:val="none" w:sz="0" w:space="0" w:color="auto"/>
                      </w:divBdr>
                    </w:div>
                    <w:div w:id="1895039695">
                      <w:marLeft w:val="0"/>
                      <w:marRight w:val="0"/>
                      <w:marTop w:val="0"/>
                      <w:marBottom w:val="0"/>
                      <w:divBdr>
                        <w:top w:val="none" w:sz="0" w:space="0" w:color="auto"/>
                        <w:left w:val="none" w:sz="0" w:space="0" w:color="auto"/>
                        <w:bottom w:val="none" w:sz="0" w:space="0" w:color="auto"/>
                        <w:right w:val="none" w:sz="0" w:space="0" w:color="auto"/>
                      </w:divBdr>
                    </w:div>
                    <w:div w:id="1338463185">
                      <w:marLeft w:val="0"/>
                      <w:marRight w:val="0"/>
                      <w:marTop w:val="0"/>
                      <w:marBottom w:val="0"/>
                      <w:divBdr>
                        <w:top w:val="none" w:sz="0" w:space="0" w:color="auto"/>
                        <w:left w:val="none" w:sz="0" w:space="0" w:color="auto"/>
                        <w:bottom w:val="none" w:sz="0" w:space="0" w:color="auto"/>
                        <w:right w:val="none" w:sz="0" w:space="0" w:color="auto"/>
                      </w:divBdr>
                    </w:div>
                    <w:div w:id="457727186">
                      <w:marLeft w:val="0"/>
                      <w:marRight w:val="0"/>
                      <w:marTop w:val="0"/>
                      <w:marBottom w:val="0"/>
                      <w:divBdr>
                        <w:top w:val="none" w:sz="0" w:space="0" w:color="auto"/>
                        <w:left w:val="none" w:sz="0" w:space="0" w:color="auto"/>
                        <w:bottom w:val="none" w:sz="0" w:space="0" w:color="auto"/>
                        <w:right w:val="none" w:sz="0" w:space="0" w:color="auto"/>
                      </w:divBdr>
                    </w:div>
                    <w:div w:id="20710257">
                      <w:marLeft w:val="0"/>
                      <w:marRight w:val="0"/>
                      <w:marTop w:val="0"/>
                      <w:marBottom w:val="0"/>
                      <w:divBdr>
                        <w:top w:val="none" w:sz="0" w:space="0" w:color="auto"/>
                        <w:left w:val="none" w:sz="0" w:space="0" w:color="auto"/>
                        <w:bottom w:val="none" w:sz="0" w:space="0" w:color="auto"/>
                        <w:right w:val="none" w:sz="0" w:space="0" w:color="auto"/>
                      </w:divBdr>
                    </w:div>
                    <w:div w:id="245502953">
                      <w:marLeft w:val="0"/>
                      <w:marRight w:val="0"/>
                      <w:marTop w:val="0"/>
                      <w:marBottom w:val="0"/>
                      <w:divBdr>
                        <w:top w:val="none" w:sz="0" w:space="0" w:color="auto"/>
                        <w:left w:val="none" w:sz="0" w:space="0" w:color="auto"/>
                        <w:bottom w:val="none" w:sz="0" w:space="0" w:color="auto"/>
                        <w:right w:val="none" w:sz="0" w:space="0" w:color="auto"/>
                      </w:divBdr>
                    </w:div>
                    <w:div w:id="1359311419">
                      <w:marLeft w:val="0"/>
                      <w:marRight w:val="0"/>
                      <w:marTop w:val="0"/>
                      <w:marBottom w:val="0"/>
                      <w:divBdr>
                        <w:top w:val="none" w:sz="0" w:space="0" w:color="auto"/>
                        <w:left w:val="none" w:sz="0" w:space="0" w:color="auto"/>
                        <w:bottom w:val="none" w:sz="0" w:space="0" w:color="auto"/>
                        <w:right w:val="none" w:sz="0" w:space="0" w:color="auto"/>
                      </w:divBdr>
                    </w:div>
                    <w:div w:id="1577351287">
                      <w:marLeft w:val="0"/>
                      <w:marRight w:val="0"/>
                      <w:marTop w:val="0"/>
                      <w:marBottom w:val="0"/>
                      <w:divBdr>
                        <w:top w:val="none" w:sz="0" w:space="0" w:color="auto"/>
                        <w:left w:val="none" w:sz="0" w:space="0" w:color="auto"/>
                        <w:bottom w:val="none" w:sz="0" w:space="0" w:color="auto"/>
                        <w:right w:val="none" w:sz="0" w:space="0" w:color="auto"/>
                      </w:divBdr>
                    </w:div>
                    <w:div w:id="170919720">
                      <w:marLeft w:val="0"/>
                      <w:marRight w:val="0"/>
                      <w:marTop w:val="0"/>
                      <w:marBottom w:val="0"/>
                      <w:divBdr>
                        <w:top w:val="none" w:sz="0" w:space="0" w:color="auto"/>
                        <w:left w:val="none" w:sz="0" w:space="0" w:color="auto"/>
                        <w:bottom w:val="none" w:sz="0" w:space="0" w:color="auto"/>
                        <w:right w:val="none" w:sz="0" w:space="0" w:color="auto"/>
                      </w:divBdr>
                    </w:div>
                    <w:div w:id="190850714">
                      <w:marLeft w:val="0"/>
                      <w:marRight w:val="0"/>
                      <w:marTop w:val="0"/>
                      <w:marBottom w:val="0"/>
                      <w:divBdr>
                        <w:top w:val="none" w:sz="0" w:space="0" w:color="auto"/>
                        <w:left w:val="none" w:sz="0" w:space="0" w:color="auto"/>
                        <w:bottom w:val="none" w:sz="0" w:space="0" w:color="auto"/>
                        <w:right w:val="none" w:sz="0" w:space="0" w:color="auto"/>
                      </w:divBdr>
                    </w:div>
                    <w:div w:id="85152406">
                      <w:marLeft w:val="0"/>
                      <w:marRight w:val="0"/>
                      <w:marTop w:val="0"/>
                      <w:marBottom w:val="0"/>
                      <w:divBdr>
                        <w:top w:val="none" w:sz="0" w:space="0" w:color="auto"/>
                        <w:left w:val="none" w:sz="0" w:space="0" w:color="auto"/>
                        <w:bottom w:val="none" w:sz="0" w:space="0" w:color="auto"/>
                        <w:right w:val="none" w:sz="0" w:space="0" w:color="auto"/>
                      </w:divBdr>
                    </w:div>
                    <w:div w:id="1613321259">
                      <w:marLeft w:val="0"/>
                      <w:marRight w:val="0"/>
                      <w:marTop w:val="0"/>
                      <w:marBottom w:val="0"/>
                      <w:divBdr>
                        <w:top w:val="none" w:sz="0" w:space="0" w:color="auto"/>
                        <w:left w:val="none" w:sz="0" w:space="0" w:color="auto"/>
                        <w:bottom w:val="none" w:sz="0" w:space="0" w:color="auto"/>
                        <w:right w:val="none" w:sz="0" w:space="0" w:color="auto"/>
                      </w:divBdr>
                    </w:div>
                    <w:div w:id="74477071">
                      <w:marLeft w:val="0"/>
                      <w:marRight w:val="0"/>
                      <w:marTop w:val="0"/>
                      <w:marBottom w:val="0"/>
                      <w:divBdr>
                        <w:top w:val="none" w:sz="0" w:space="0" w:color="auto"/>
                        <w:left w:val="none" w:sz="0" w:space="0" w:color="auto"/>
                        <w:bottom w:val="none" w:sz="0" w:space="0" w:color="auto"/>
                        <w:right w:val="none" w:sz="0" w:space="0" w:color="auto"/>
                      </w:divBdr>
                    </w:div>
                    <w:div w:id="1544243727">
                      <w:marLeft w:val="0"/>
                      <w:marRight w:val="0"/>
                      <w:marTop w:val="0"/>
                      <w:marBottom w:val="0"/>
                      <w:divBdr>
                        <w:top w:val="none" w:sz="0" w:space="0" w:color="auto"/>
                        <w:left w:val="none" w:sz="0" w:space="0" w:color="auto"/>
                        <w:bottom w:val="none" w:sz="0" w:space="0" w:color="auto"/>
                        <w:right w:val="none" w:sz="0" w:space="0" w:color="auto"/>
                      </w:divBdr>
                    </w:div>
                    <w:div w:id="768546865">
                      <w:marLeft w:val="0"/>
                      <w:marRight w:val="0"/>
                      <w:marTop w:val="0"/>
                      <w:marBottom w:val="0"/>
                      <w:divBdr>
                        <w:top w:val="none" w:sz="0" w:space="0" w:color="auto"/>
                        <w:left w:val="none" w:sz="0" w:space="0" w:color="auto"/>
                        <w:bottom w:val="none" w:sz="0" w:space="0" w:color="auto"/>
                        <w:right w:val="none" w:sz="0" w:space="0" w:color="auto"/>
                      </w:divBdr>
                    </w:div>
                    <w:div w:id="599335246">
                      <w:marLeft w:val="0"/>
                      <w:marRight w:val="0"/>
                      <w:marTop w:val="0"/>
                      <w:marBottom w:val="0"/>
                      <w:divBdr>
                        <w:top w:val="none" w:sz="0" w:space="0" w:color="auto"/>
                        <w:left w:val="none" w:sz="0" w:space="0" w:color="auto"/>
                        <w:bottom w:val="none" w:sz="0" w:space="0" w:color="auto"/>
                        <w:right w:val="none" w:sz="0" w:space="0" w:color="auto"/>
                      </w:divBdr>
                    </w:div>
                    <w:div w:id="852380873">
                      <w:marLeft w:val="0"/>
                      <w:marRight w:val="0"/>
                      <w:marTop w:val="0"/>
                      <w:marBottom w:val="0"/>
                      <w:divBdr>
                        <w:top w:val="none" w:sz="0" w:space="0" w:color="auto"/>
                        <w:left w:val="none" w:sz="0" w:space="0" w:color="auto"/>
                        <w:bottom w:val="none" w:sz="0" w:space="0" w:color="auto"/>
                        <w:right w:val="none" w:sz="0" w:space="0" w:color="auto"/>
                      </w:divBdr>
                    </w:div>
                    <w:div w:id="1779833492">
                      <w:marLeft w:val="0"/>
                      <w:marRight w:val="0"/>
                      <w:marTop w:val="0"/>
                      <w:marBottom w:val="0"/>
                      <w:divBdr>
                        <w:top w:val="none" w:sz="0" w:space="0" w:color="auto"/>
                        <w:left w:val="none" w:sz="0" w:space="0" w:color="auto"/>
                        <w:bottom w:val="none" w:sz="0" w:space="0" w:color="auto"/>
                        <w:right w:val="none" w:sz="0" w:space="0" w:color="auto"/>
                      </w:divBdr>
                    </w:div>
                    <w:div w:id="831800103">
                      <w:marLeft w:val="0"/>
                      <w:marRight w:val="0"/>
                      <w:marTop w:val="0"/>
                      <w:marBottom w:val="0"/>
                      <w:divBdr>
                        <w:top w:val="none" w:sz="0" w:space="0" w:color="auto"/>
                        <w:left w:val="none" w:sz="0" w:space="0" w:color="auto"/>
                        <w:bottom w:val="none" w:sz="0" w:space="0" w:color="auto"/>
                        <w:right w:val="none" w:sz="0" w:space="0" w:color="auto"/>
                      </w:divBdr>
                    </w:div>
                    <w:div w:id="1037386578">
                      <w:marLeft w:val="0"/>
                      <w:marRight w:val="0"/>
                      <w:marTop w:val="0"/>
                      <w:marBottom w:val="0"/>
                      <w:divBdr>
                        <w:top w:val="none" w:sz="0" w:space="0" w:color="auto"/>
                        <w:left w:val="none" w:sz="0" w:space="0" w:color="auto"/>
                        <w:bottom w:val="none" w:sz="0" w:space="0" w:color="auto"/>
                        <w:right w:val="none" w:sz="0" w:space="0" w:color="auto"/>
                      </w:divBdr>
                    </w:div>
                    <w:div w:id="826366037">
                      <w:marLeft w:val="0"/>
                      <w:marRight w:val="0"/>
                      <w:marTop w:val="0"/>
                      <w:marBottom w:val="0"/>
                      <w:divBdr>
                        <w:top w:val="none" w:sz="0" w:space="0" w:color="auto"/>
                        <w:left w:val="none" w:sz="0" w:space="0" w:color="auto"/>
                        <w:bottom w:val="none" w:sz="0" w:space="0" w:color="auto"/>
                        <w:right w:val="none" w:sz="0" w:space="0" w:color="auto"/>
                      </w:divBdr>
                    </w:div>
                    <w:div w:id="1601982703">
                      <w:marLeft w:val="0"/>
                      <w:marRight w:val="0"/>
                      <w:marTop w:val="0"/>
                      <w:marBottom w:val="0"/>
                      <w:divBdr>
                        <w:top w:val="none" w:sz="0" w:space="0" w:color="auto"/>
                        <w:left w:val="none" w:sz="0" w:space="0" w:color="auto"/>
                        <w:bottom w:val="none" w:sz="0" w:space="0" w:color="auto"/>
                        <w:right w:val="none" w:sz="0" w:space="0" w:color="auto"/>
                      </w:divBdr>
                    </w:div>
                    <w:div w:id="1905871927">
                      <w:marLeft w:val="0"/>
                      <w:marRight w:val="0"/>
                      <w:marTop w:val="0"/>
                      <w:marBottom w:val="0"/>
                      <w:divBdr>
                        <w:top w:val="none" w:sz="0" w:space="0" w:color="auto"/>
                        <w:left w:val="none" w:sz="0" w:space="0" w:color="auto"/>
                        <w:bottom w:val="none" w:sz="0" w:space="0" w:color="auto"/>
                        <w:right w:val="none" w:sz="0" w:space="0" w:color="auto"/>
                      </w:divBdr>
                    </w:div>
                    <w:div w:id="57829709">
                      <w:marLeft w:val="0"/>
                      <w:marRight w:val="0"/>
                      <w:marTop w:val="0"/>
                      <w:marBottom w:val="0"/>
                      <w:divBdr>
                        <w:top w:val="none" w:sz="0" w:space="0" w:color="auto"/>
                        <w:left w:val="none" w:sz="0" w:space="0" w:color="auto"/>
                        <w:bottom w:val="none" w:sz="0" w:space="0" w:color="auto"/>
                        <w:right w:val="none" w:sz="0" w:space="0" w:color="auto"/>
                      </w:divBdr>
                    </w:div>
                    <w:div w:id="1189022074">
                      <w:marLeft w:val="0"/>
                      <w:marRight w:val="0"/>
                      <w:marTop w:val="0"/>
                      <w:marBottom w:val="0"/>
                      <w:divBdr>
                        <w:top w:val="none" w:sz="0" w:space="0" w:color="auto"/>
                        <w:left w:val="none" w:sz="0" w:space="0" w:color="auto"/>
                        <w:bottom w:val="none" w:sz="0" w:space="0" w:color="auto"/>
                        <w:right w:val="none" w:sz="0" w:space="0" w:color="auto"/>
                      </w:divBdr>
                    </w:div>
                    <w:div w:id="695081493">
                      <w:marLeft w:val="0"/>
                      <w:marRight w:val="0"/>
                      <w:marTop w:val="0"/>
                      <w:marBottom w:val="0"/>
                      <w:divBdr>
                        <w:top w:val="none" w:sz="0" w:space="0" w:color="auto"/>
                        <w:left w:val="none" w:sz="0" w:space="0" w:color="auto"/>
                        <w:bottom w:val="none" w:sz="0" w:space="0" w:color="auto"/>
                        <w:right w:val="none" w:sz="0" w:space="0" w:color="auto"/>
                      </w:divBdr>
                    </w:div>
                    <w:div w:id="699167703">
                      <w:marLeft w:val="0"/>
                      <w:marRight w:val="0"/>
                      <w:marTop w:val="0"/>
                      <w:marBottom w:val="0"/>
                      <w:divBdr>
                        <w:top w:val="none" w:sz="0" w:space="0" w:color="auto"/>
                        <w:left w:val="none" w:sz="0" w:space="0" w:color="auto"/>
                        <w:bottom w:val="none" w:sz="0" w:space="0" w:color="auto"/>
                        <w:right w:val="none" w:sz="0" w:space="0" w:color="auto"/>
                      </w:divBdr>
                    </w:div>
                    <w:div w:id="901986175">
                      <w:marLeft w:val="0"/>
                      <w:marRight w:val="0"/>
                      <w:marTop w:val="0"/>
                      <w:marBottom w:val="0"/>
                      <w:divBdr>
                        <w:top w:val="none" w:sz="0" w:space="0" w:color="auto"/>
                        <w:left w:val="none" w:sz="0" w:space="0" w:color="auto"/>
                        <w:bottom w:val="none" w:sz="0" w:space="0" w:color="auto"/>
                        <w:right w:val="none" w:sz="0" w:space="0" w:color="auto"/>
                      </w:divBdr>
                    </w:div>
                    <w:div w:id="633412566">
                      <w:marLeft w:val="0"/>
                      <w:marRight w:val="0"/>
                      <w:marTop w:val="0"/>
                      <w:marBottom w:val="0"/>
                      <w:divBdr>
                        <w:top w:val="none" w:sz="0" w:space="0" w:color="auto"/>
                        <w:left w:val="none" w:sz="0" w:space="0" w:color="auto"/>
                        <w:bottom w:val="none" w:sz="0" w:space="0" w:color="auto"/>
                        <w:right w:val="none" w:sz="0" w:space="0" w:color="auto"/>
                      </w:divBdr>
                    </w:div>
                    <w:div w:id="1838766521">
                      <w:marLeft w:val="0"/>
                      <w:marRight w:val="0"/>
                      <w:marTop w:val="0"/>
                      <w:marBottom w:val="0"/>
                      <w:divBdr>
                        <w:top w:val="none" w:sz="0" w:space="0" w:color="auto"/>
                        <w:left w:val="none" w:sz="0" w:space="0" w:color="auto"/>
                        <w:bottom w:val="none" w:sz="0" w:space="0" w:color="auto"/>
                        <w:right w:val="none" w:sz="0" w:space="0" w:color="auto"/>
                      </w:divBdr>
                    </w:div>
                    <w:div w:id="680161529">
                      <w:marLeft w:val="0"/>
                      <w:marRight w:val="0"/>
                      <w:marTop w:val="0"/>
                      <w:marBottom w:val="0"/>
                      <w:divBdr>
                        <w:top w:val="none" w:sz="0" w:space="0" w:color="auto"/>
                        <w:left w:val="none" w:sz="0" w:space="0" w:color="auto"/>
                        <w:bottom w:val="none" w:sz="0" w:space="0" w:color="auto"/>
                        <w:right w:val="none" w:sz="0" w:space="0" w:color="auto"/>
                      </w:divBdr>
                    </w:div>
                    <w:div w:id="471673730">
                      <w:marLeft w:val="0"/>
                      <w:marRight w:val="0"/>
                      <w:marTop w:val="0"/>
                      <w:marBottom w:val="0"/>
                      <w:divBdr>
                        <w:top w:val="none" w:sz="0" w:space="0" w:color="auto"/>
                        <w:left w:val="none" w:sz="0" w:space="0" w:color="auto"/>
                        <w:bottom w:val="none" w:sz="0" w:space="0" w:color="auto"/>
                        <w:right w:val="none" w:sz="0" w:space="0" w:color="auto"/>
                      </w:divBdr>
                    </w:div>
                    <w:div w:id="602617285">
                      <w:marLeft w:val="0"/>
                      <w:marRight w:val="0"/>
                      <w:marTop w:val="0"/>
                      <w:marBottom w:val="0"/>
                      <w:divBdr>
                        <w:top w:val="none" w:sz="0" w:space="0" w:color="auto"/>
                        <w:left w:val="none" w:sz="0" w:space="0" w:color="auto"/>
                        <w:bottom w:val="none" w:sz="0" w:space="0" w:color="auto"/>
                        <w:right w:val="none" w:sz="0" w:space="0" w:color="auto"/>
                      </w:divBdr>
                    </w:div>
                    <w:div w:id="1680042047">
                      <w:marLeft w:val="0"/>
                      <w:marRight w:val="0"/>
                      <w:marTop w:val="0"/>
                      <w:marBottom w:val="0"/>
                      <w:divBdr>
                        <w:top w:val="none" w:sz="0" w:space="0" w:color="auto"/>
                        <w:left w:val="none" w:sz="0" w:space="0" w:color="auto"/>
                        <w:bottom w:val="none" w:sz="0" w:space="0" w:color="auto"/>
                        <w:right w:val="none" w:sz="0" w:space="0" w:color="auto"/>
                      </w:divBdr>
                    </w:div>
                    <w:div w:id="1787700887">
                      <w:marLeft w:val="0"/>
                      <w:marRight w:val="0"/>
                      <w:marTop w:val="0"/>
                      <w:marBottom w:val="0"/>
                      <w:divBdr>
                        <w:top w:val="none" w:sz="0" w:space="0" w:color="auto"/>
                        <w:left w:val="none" w:sz="0" w:space="0" w:color="auto"/>
                        <w:bottom w:val="none" w:sz="0" w:space="0" w:color="auto"/>
                        <w:right w:val="none" w:sz="0" w:space="0" w:color="auto"/>
                      </w:divBdr>
                    </w:div>
                    <w:div w:id="10298625">
                      <w:marLeft w:val="0"/>
                      <w:marRight w:val="0"/>
                      <w:marTop w:val="0"/>
                      <w:marBottom w:val="0"/>
                      <w:divBdr>
                        <w:top w:val="none" w:sz="0" w:space="0" w:color="auto"/>
                        <w:left w:val="none" w:sz="0" w:space="0" w:color="auto"/>
                        <w:bottom w:val="none" w:sz="0" w:space="0" w:color="auto"/>
                        <w:right w:val="none" w:sz="0" w:space="0" w:color="auto"/>
                      </w:divBdr>
                    </w:div>
                    <w:div w:id="845438948">
                      <w:marLeft w:val="0"/>
                      <w:marRight w:val="0"/>
                      <w:marTop w:val="0"/>
                      <w:marBottom w:val="0"/>
                      <w:divBdr>
                        <w:top w:val="none" w:sz="0" w:space="0" w:color="auto"/>
                        <w:left w:val="none" w:sz="0" w:space="0" w:color="auto"/>
                        <w:bottom w:val="none" w:sz="0" w:space="0" w:color="auto"/>
                        <w:right w:val="none" w:sz="0" w:space="0" w:color="auto"/>
                      </w:divBdr>
                    </w:div>
                    <w:div w:id="1072118732">
                      <w:marLeft w:val="0"/>
                      <w:marRight w:val="0"/>
                      <w:marTop w:val="0"/>
                      <w:marBottom w:val="0"/>
                      <w:divBdr>
                        <w:top w:val="none" w:sz="0" w:space="0" w:color="auto"/>
                        <w:left w:val="none" w:sz="0" w:space="0" w:color="auto"/>
                        <w:bottom w:val="none" w:sz="0" w:space="0" w:color="auto"/>
                        <w:right w:val="none" w:sz="0" w:space="0" w:color="auto"/>
                      </w:divBdr>
                    </w:div>
                    <w:div w:id="765539052">
                      <w:marLeft w:val="0"/>
                      <w:marRight w:val="0"/>
                      <w:marTop w:val="0"/>
                      <w:marBottom w:val="0"/>
                      <w:divBdr>
                        <w:top w:val="none" w:sz="0" w:space="0" w:color="auto"/>
                        <w:left w:val="none" w:sz="0" w:space="0" w:color="auto"/>
                        <w:bottom w:val="none" w:sz="0" w:space="0" w:color="auto"/>
                        <w:right w:val="none" w:sz="0" w:space="0" w:color="auto"/>
                      </w:divBdr>
                    </w:div>
                    <w:div w:id="644625999">
                      <w:marLeft w:val="0"/>
                      <w:marRight w:val="0"/>
                      <w:marTop w:val="0"/>
                      <w:marBottom w:val="0"/>
                      <w:divBdr>
                        <w:top w:val="none" w:sz="0" w:space="0" w:color="auto"/>
                        <w:left w:val="none" w:sz="0" w:space="0" w:color="auto"/>
                        <w:bottom w:val="none" w:sz="0" w:space="0" w:color="auto"/>
                        <w:right w:val="none" w:sz="0" w:space="0" w:color="auto"/>
                      </w:divBdr>
                    </w:div>
                    <w:div w:id="13575780">
                      <w:marLeft w:val="0"/>
                      <w:marRight w:val="0"/>
                      <w:marTop w:val="0"/>
                      <w:marBottom w:val="0"/>
                      <w:divBdr>
                        <w:top w:val="none" w:sz="0" w:space="0" w:color="auto"/>
                        <w:left w:val="none" w:sz="0" w:space="0" w:color="auto"/>
                        <w:bottom w:val="none" w:sz="0" w:space="0" w:color="auto"/>
                        <w:right w:val="none" w:sz="0" w:space="0" w:color="auto"/>
                      </w:divBdr>
                    </w:div>
                    <w:div w:id="1873689388">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1888831608">
                      <w:marLeft w:val="0"/>
                      <w:marRight w:val="0"/>
                      <w:marTop w:val="0"/>
                      <w:marBottom w:val="0"/>
                      <w:divBdr>
                        <w:top w:val="none" w:sz="0" w:space="0" w:color="auto"/>
                        <w:left w:val="none" w:sz="0" w:space="0" w:color="auto"/>
                        <w:bottom w:val="none" w:sz="0" w:space="0" w:color="auto"/>
                        <w:right w:val="none" w:sz="0" w:space="0" w:color="auto"/>
                      </w:divBdr>
                    </w:div>
                    <w:div w:id="997810221">
                      <w:marLeft w:val="0"/>
                      <w:marRight w:val="0"/>
                      <w:marTop w:val="0"/>
                      <w:marBottom w:val="0"/>
                      <w:divBdr>
                        <w:top w:val="none" w:sz="0" w:space="0" w:color="auto"/>
                        <w:left w:val="none" w:sz="0" w:space="0" w:color="auto"/>
                        <w:bottom w:val="none" w:sz="0" w:space="0" w:color="auto"/>
                        <w:right w:val="none" w:sz="0" w:space="0" w:color="auto"/>
                      </w:divBdr>
                    </w:div>
                    <w:div w:id="1139297602">
                      <w:marLeft w:val="0"/>
                      <w:marRight w:val="0"/>
                      <w:marTop w:val="0"/>
                      <w:marBottom w:val="0"/>
                      <w:divBdr>
                        <w:top w:val="none" w:sz="0" w:space="0" w:color="auto"/>
                        <w:left w:val="none" w:sz="0" w:space="0" w:color="auto"/>
                        <w:bottom w:val="none" w:sz="0" w:space="0" w:color="auto"/>
                        <w:right w:val="none" w:sz="0" w:space="0" w:color="auto"/>
                      </w:divBdr>
                    </w:div>
                    <w:div w:id="1951862070">
                      <w:marLeft w:val="0"/>
                      <w:marRight w:val="0"/>
                      <w:marTop w:val="0"/>
                      <w:marBottom w:val="0"/>
                      <w:divBdr>
                        <w:top w:val="none" w:sz="0" w:space="0" w:color="auto"/>
                        <w:left w:val="none" w:sz="0" w:space="0" w:color="auto"/>
                        <w:bottom w:val="none" w:sz="0" w:space="0" w:color="auto"/>
                        <w:right w:val="none" w:sz="0" w:space="0" w:color="auto"/>
                      </w:divBdr>
                    </w:div>
                    <w:div w:id="1721439039">
                      <w:marLeft w:val="0"/>
                      <w:marRight w:val="0"/>
                      <w:marTop w:val="0"/>
                      <w:marBottom w:val="0"/>
                      <w:divBdr>
                        <w:top w:val="none" w:sz="0" w:space="0" w:color="auto"/>
                        <w:left w:val="none" w:sz="0" w:space="0" w:color="auto"/>
                        <w:bottom w:val="none" w:sz="0" w:space="0" w:color="auto"/>
                        <w:right w:val="none" w:sz="0" w:space="0" w:color="auto"/>
                      </w:divBdr>
                    </w:div>
                    <w:div w:id="1830705714">
                      <w:marLeft w:val="0"/>
                      <w:marRight w:val="0"/>
                      <w:marTop w:val="0"/>
                      <w:marBottom w:val="0"/>
                      <w:divBdr>
                        <w:top w:val="none" w:sz="0" w:space="0" w:color="auto"/>
                        <w:left w:val="none" w:sz="0" w:space="0" w:color="auto"/>
                        <w:bottom w:val="none" w:sz="0" w:space="0" w:color="auto"/>
                        <w:right w:val="none" w:sz="0" w:space="0" w:color="auto"/>
                      </w:divBdr>
                    </w:div>
                    <w:div w:id="1152597289">
                      <w:marLeft w:val="0"/>
                      <w:marRight w:val="0"/>
                      <w:marTop w:val="0"/>
                      <w:marBottom w:val="0"/>
                      <w:divBdr>
                        <w:top w:val="none" w:sz="0" w:space="0" w:color="auto"/>
                        <w:left w:val="none" w:sz="0" w:space="0" w:color="auto"/>
                        <w:bottom w:val="none" w:sz="0" w:space="0" w:color="auto"/>
                        <w:right w:val="none" w:sz="0" w:space="0" w:color="auto"/>
                      </w:divBdr>
                    </w:div>
                    <w:div w:id="1988853614">
                      <w:marLeft w:val="0"/>
                      <w:marRight w:val="0"/>
                      <w:marTop w:val="0"/>
                      <w:marBottom w:val="0"/>
                      <w:divBdr>
                        <w:top w:val="none" w:sz="0" w:space="0" w:color="auto"/>
                        <w:left w:val="none" w:sz="0" w:space="0" w:color="auto"/>
                        <w:bottom w:val="none" w:sz="0" w:space="0" w:color="auto"/>
                        <w:right w:val="none" w:sz="0" w:space="0" w:color="auto"/>
                      </w:divBdr>
                    </w:div>
                    <w:div w:id="1570965484">
                      <w:marLeft w:val="0"/>
                      <w:marRight w:val="0"/>
                      <w:marTop w:val="0"/>
                      <w:marBottom w:val="0"/>
                      <w:divBdr>
                        <w:top w:val="none" w:sz="0" w:space="0" w:color="auto"/>
                        <w:left w:val="none" w:sz="0" w:space="0" w:color="auto"/>
                        <w:bottom w:val="none" w:sz="0" w:space="0" w:color="auto"/>
                        <w:right w:val="none" w:sz="0" w:space="0" w:color="auto"/>
                      </w:divBdr>
                    </w:div>
                    <w:div w:id="1938633202">
                      <w:marLeft w:val="0"/>
                      <w:marRight w:val="0"/>
                      <w:marTop w:val="0"/>
                      <w:marBottom w:val="0"/>
                      <w:divBdr>
                        <w:top w:val="none" w:sz="0" w:space="0" w:color="auto"/>
                        <w:left w:val="none" w:sz="0" w:space="0" w:color="auto"/>
                        <w:bottom w:val="none" w:sz="0" w:space="0" w:color="auto"/>
                        <w:right w:val="none" w:sz="0" w:space="0" w:color="auto"/>
                      </w:divBdr>
                    </w:div>
                    <w:div w:id="978681358">
                      <w:marLeft w:val="0"/>
                      <w:marRight w:val="0"/>
                      <w:marTop w:val="0"/>
                      <w:marBottom w:val="0"/>
                      <w:divBdr>
                        <w:top w:val="none" w:sz="0" w:space="0" w:color="auto"/>
                        <w:left w:val="none" w:sz="0" w:space="0" w:color="auto"/>
                        <w:bottom w:val="none" w:sz="0" w:space="0" w:color="auto"/>
                        <w:right w:val="none" w:sz="0" w:space="0" w:color="auto"/>
                      </w:divBdr>
                    </w:div>
                    <w:div w:id="382101098">
                      <w:marLeft w:val="0"/>
                      <w:marRight w:val="0"/>
                      <w:marTop w:val="0"/>
                      <w:marBottom w:val="0"/>
                      <w:divBdr>
                        <w:top w:val="none" w:sz="0" w:space="0" w:color="auto"/>
                        <w:left w:val="none" w:sz="0" w:space="0" w:color="auto"/>
                        <w:bottom w:val="none" w:sz="0" w:space="0" w:color="auto"/>
                        <w:right w:val="none" w:sz="0" w:space="0" w:color="auto"/>
                      </w:divBdr>
                    </w:div>
                    <w:div w:id="89204348">
                      <w:marLeft w:val="0"/>
                      <w:marRight w:val="0"/>
                      <w:marTop w:val="0"/>
                      <w:marBottom w:val="0"/>
                      <w:divBdr>
                        <w:top w:val="none" w:sz="0" w:space="0" w:color="auto"/>
                        <w:left w:val="none" w:sz="0" w:space="0" w:color="auto"/>
                        <w:bottom w:val="none" w:sz="0" w:space="0" w:color="auto"/>
                        <w:right w:val="none" w:sz="0" w:space="0" w:color="auto"/>
                      </w:divBdr>
                    </w:div>
                    <w:div w:id="2014674904">
                      <w:marLeft w:val="0"/>
                      <w:marRight w:val="0"/>
                      <w:marTop w:val="0"/>
                      <w:marBottom w:val="0"/>
                      <w:divBdr>
                        <w:top w:val="none" w:sz="0" w:space="0" w:color="auto"/>
                        <w:left w:val="none" w:sz="0" w:space="0" w:color="auto"/>
                        <w:bottom w:val="none" w:sz="0" w:space="0" w:color="auto"/>
                        <w:right w:val="none" w:sz="0" w:space="0" w:color="auto"/>
                      </w:divBdr>
                    </w:div>
                    <w:div w:id="966660012">
                      <w:marLeft w:val="0"/>
                      <w:marRight w:val="0"/>
                      <w:marTop w:val="0"/>
                      <w:marBottom w:val="0"/>
                      <w:divBdr>
                        <w:top w:val="none" w:sz="0" w:space="0" w:color="auto"/>
                        <w:left w:val="none" w:sz="0" w:space="0" w:color="auto"/>
                        <w:bottom w:val="none" w:sz="0" w:space="0" w:color="auto"/>
                        <w:right w:val="none" w:sz="0" w:space="0" w:color="auto"/>
                      </w:divBdr>
                    </w:div>
                    <w:div w:id="1002661808">
                      <w:marLeft w:val="0"/>
                      <w:marRight w:val="0"/>
                      <w:marTop w:val="0"/>
                      <w:marBottom w:val="0"/>
                      <w:divBdr>
                        <w:top w:val="none" w:sz="0" w:space="0" w:color="auto"/>
                        <w:left w:val="none" w:sz="0" w:space="0" w:color="auto"/>
                        <w:bottom w:val="none" w:sz="0" w:space="0" w:color="auto"/>
                        <w:right w:val="none" w:sz="0" w:space="0" w:color="auto"/>
                      </w:divBdr>
                    </w:div>
                    <w:div w:id="1611080848">
                      <w:marLeft w:val="0"/>
                      <w:marRight w:val="0"/>
                      <w:marTop w:val="0"/>
                      <w:marBottom w:val="0"/>
                      <w:divBdr>
                        <w:top w:val="none" w:sz="0" w:space="0" w:color="auto"/>
                        <w:left w:val="none" w:sz="0" w:space="0" w:color="auto"/>
                        <w:bottom w:val="none" w:sz="0" w:space="0" w:color="auto"/>
                        <w:right w:val="none" w:sz="0" w:space="0" w:color="auto"/>
                      </w:divBdr>
                    </w:div>
                    <w:div w:id="842743577">
                      <w:marLeft w:val="0"/>
                      <w:marRight w:val="0"/>
                      <w:marTop w:val="0"/>
                      <w:marBottom w:val="0"/>
                      <w:divBdr>
                        <w:top w:val="none" w:sz="0" w:space="0" w:color="auto"/>
                        <w:left w:val="none" w:sz="0" w:space="0" w:color="auto"/>
                        <w:bottom w:val="none" w:sz="0" w:space="0" w:color="auto"/>
                        <w:right w:val="none" w:sz="0" w:space="0" w:color="auto"/>
                      </w:divBdr>
                    </w:div>
                    <w:div w:id="1280453729">
                      <w:marLeft w:val="0"/>
                      <w:marRight w:val="0"/>
                      <w:marTop w:val="0"/>
                      <w:marBottom w:val="0"/>
                      <w:divBdr>
                        <w:top w:val="none" w:sz="0" w:space="0" w:color="auto"/>
                        <w:left w:val="none" w:sz="0" w:space="0" w:color="auto"/>
                        <w:bottom w:val="none" w:sz="0" w:space="0" w:color="auto"/>
                        <w:right w:val="none" w:sz="0" w:space="0" w:color="auto"/>
                      </w:divBdr>
                    </w:div>
                    <w:div w:id="451097729">
                      <w:marLeft w:val="0"/>
                      <w:marRight w:val="0"/>
                      <w:marTop w:val="0"/>
                      <w:marBottom w:val="0"/>
                      <w:divBdr>
                        <w:top w:val="none" w:sz="0" w:space="0" w:color="auto"/>
                        <w:left w:val="none" w:sz="0" w:space="0" w:color="auto"/>
                        <w:bottom w:val="none" w:sz="0" w:space="0" w:color="auto"/>
                        <w:right w:val="none" w:sz="0" w:space="0" w:color="auto"/>
                      </w:divBdr>
                    </w:div>
                    <w:div w:id="1224562612">
                      <w:marLeft w:val="0"/>
                      <w:marRight w:val="0"/>
                      <w:marTop w:val="0"/>
                      <w:marBottom w:val="0"/>
                      <w:divBdr>
                        <w:top w:val="none" w:sz="0" w:space="0" w:color="auto"/>
                        <w:left w:val="none" w:sz="0" w:space="0" w:color="auto"/>
                        <w:bottom w:val="none" w:sz="0" w:space="0" w:color="auto"/>
                        <w:right w:val="none" w:sz="0" w:space="0" w:color="auto"/>
                      </w:divBdr>
                    </w:div>
                    <w:div w:id="1229460677">
                      <w:marLeft w:val="0"/>
                      <w:marRight w:val="0"/>
                      <w:marTop w:val="0"/>
                      <w:marBottom w:val="0"/>
                      <w:divBdr>
                        <w:top w:val="none" w:sz="0" w:space="0" w:color="auto"/>
                        <w:left w:val="none" w:sz="0" w:space="0" w:color="auto"/>
                        <w:bottom w:val="none" w:sz="0" w:space="0" w:color="auto"/>
                        <w:right w:val="none" w:sz="0" w:space="0" w:color="auto"/>
                      </w:divBdr>
                    </w:div>
                    <w:div w:id="1278684972">
                      <w:marLeft w:val="0"/>
                      <w:marRight w:val="0"/>
                      <w:marTop w:val="0"/>
                      <w:marBottom w:val="0"/>
                      <w:divBdr>
                        <w:top w:val="none" w:sz="0" w:space="0" w:color="auto"/>
                        <w:left w:val="none" w:sz="0" w:space="0" w:color="auto"/>
                        <w:bottom w:val="none" w:sz="0" w:space="0" w:color="auto"/>
                        <w:right w:val="none" w:sz="0" w:space="0" w:color="auto"/>
                      </w:divBdr>
                    </w:div>
                    <w:div w:id="1281061291">
                      <w:marLeft w:val="0"/>
                      <w:marRight w:val="0"/>
                      <w:marTop w:val="0"/>
                      <w:marBottom w:val="0"/>
                      <w:divBdr>
                        <w:top w:val="none" w:sz="0" w:space="0" w:color="auto"/>
                        <w:left w:val="none" w:sz="0" w:space="0" w:color="auto"/>
                        <w:bottom w:val="none" w:sz="0" w:space="0" w:color="auto"/>
                        <w:right w:val="none" w:sz="0" w:space="0" w:color="auto"/>
                      </w:divBdr>
                    </w:div>
                    <w:div w:id="1543859436">
                      <w:marLeft w:val="0"/>
                      <w:marRight w:val="0"/>
                      <w:marTop w:val="0"/>
                      <w:marBottom w:val="0"/>
                      <w:divBdr>
                        <w:top w:val="none" w:sz="0" w:space="0" w:color="auto"/>
                        <w:left w:val="none" w:sz="0" w:space="0" w:color="auto"/>
                        <w:bottom w:val="none" w:sz="0" w:space="0" w:color="auto"/>
                        <w:right w:val="none" w:sz="0" w:space="0" w:color="auto"/>
                      </w:divBdr>
                    </w:div>
                    <w:div w:id="1203202589">
                      <w:marLeft w:val="0"/>
                      <w:marRight w:val="0"/>
                      <w:marTop w:val="0"/>
                      <w:marBottom w:val="0"/>
                      <w:divBdr>
                        <w:top w:val="none" w:sz="0" w:space="0" w:color="auto"/>
                        <w:left w:val="none" w:sz="0" w:space="0" w:color="auto"/>
                        <w:bottom w:val="none" w:sz="0" w:space="0" w:color="auto"/>
                        <w:right w:val="none" w:sz="0" w:space="0" w:color="auto"/>
                      </w:divBdr>
                    </w:div>
                    <w:div w:id="149685161">
                      <w:marLeft w:val="0"/>
                      <w:marRight w:val="0"/>
                      <w:marTop w:val="0"/>
                      <w:marBottom w:val="0"/>
                      <w:divBdr>
                        <w:top w:val="none" w:sz="0" w:space="0" w:color="auto"/>
                        <w:left w:val="none" w:sz="0" w:space="0" w:color="auto"/>
                        <w:bottom w:val="none" w:sz="0" w:space="0" w:color="auto"/>
                        <w:right w:val="none" w:sz="0" w:space="0" w:color="auto"/>
                      </w:divBdr>
                    </w:div>
                    <w:div w:id="86197569">
                      <w:marLeft w:val="0"/>
                      <w:marRight w:val="0"/>
                      <w:marTop w:val="0"/>
                      <w:marBottom w:val="0"/>
                      <w:divBdr>
                        <w:top w:val="none" w:sz="0" w:space="0" w:color="auto"/>
                        <w:left w:val="none" w:sz="0" w:space="0" w:color="auto"/>
                        <w:bottom w:val="none" w:sz="0" w:space="0" w:color="auto"/>
                        <w:right w:val="none" w:sz="0" w:space="0" w:color="auto"/>
                      </w:divBdr>
                    </w:div>
                    <w:div w:id="1869096345">
                      <w:marLeft w:val="0"/>
                      <w:marRight w:val="0"/>
                      <w:marTop w:val="0"/>
                      <w:marBottom w:val="0"/>
                      <w:divBdr>
                        <w:top w:val="none" w:sz="0" w:space="0" w:color="auto"/>
                        <w:left w:val="none" w:sz="0" w:space="0" w:color="auto"/>
                        <w:bottom w:val="none" w:sz="0" w:space="0" w:color="auto"/>
                        <w:right w:val="none" w:sz="0" w:space="0" w:color="auto"/>
                      </w:divBdr>
                    </w:div>
                    <w:div w:id="2044207695">
                      <w:marLeft w:val="0"/>
                      <w:marRight w:val="0"/>
                      <w:marTop w:val="0"/>
                      <w:marBottom w:val="0"/>
                      <w:divBdr>
                        <w:top w:val="none" w:sz="0" w:space="0" w:color="auto"/>
                        <w:left w:val="none" w:sz="0" w:space="0" w:color="auto"/>
                        <w:bottom w:val="none" w:sz="0" w:space="0" w:color="auto"/>
                        <w:right w:val="none" w:sz="0" w:space="0" w:color="auto"/>
                      </w:divBdr>
                    </w:div>
                    <w:div w:id="1160850337">
                      <w:marLeft w:val="0"/>
                      <w:marRight w:val="0"/>
                      <w:marTop w:val="0"/>
                      <w:marBottom w:val="0"/>
                      <w:divBdr>
                        <w:top w:val="none" w:sz="0" w:space="0" w:color="auto"/>
                        <w:left w:val="none" w:sz="0" w:space="0" w:color="auto"/>
                        <w:bottom w:val="none" w:sz="0" w:space="0" w:color="auto"/>
                        <w:right w:val="none" w:sz="0" w:space="0" w:color="auto"/>
                      </w:divBdr>
                    </w:div>
                    <w:div w:id="1692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2180</Words>
  <Characters>12427</Characters>
  <Application>Microsoft Office Word</Application>
  <DocSecurity>0</DocSecurity>
  <Lines>103</Lines>
  <Paragraphs>29</Paragraphs>
  <ScaleCrop>false</ScaleCrop>
  <Company>QC</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2017-05-02T04:48:00Z</dcterms:created>
  <dcterms:modified xsi:type="dcterms:W3CDTF">2017-05-02T04:49:00Z</dcterms:modified>
</cp:coreProperties>
</file>